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4" w:rsidRDefault="003875D4" w:rsidP="003875D4">
      <w:pPr>
        <w:spacing w:line="300" w:lineRule="exact"/>
        <w:rPr>
          <w:rFonts w:ascii="Calibri" w:hAnsi="Calibri" w:cs="Calibri"/>
          <w:b/>
          <w:color w:val="000000"/>
          <w:szCs w:val="20"/>
        </w:rPr>
      </w:pPr>
      <w:r>
        <w:rPr>
          <w:rFonts w:ascii="Calibri" w:hAnsi="Calibri" w:cs="Calibri"/>
          <w:i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4128539</wp:posOffset>
            </wp:positionH>
            <wp:positionV relativeFrom="paragraph">
              <wp:posOffset>-13335</wp:posOffset>
            </wp:positionV>
            <wp:extent cx="1800860" cy="1800860"/>
            <wp:effectExtent l="0" t="0" r="889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K-Logo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E0F" w:rsidRPr="0073226C">
        <w:rPr>
          <w:rFonts w:ascii="Calibri" w:hAnsi="Calibri" w:cs="Calibri"/>
          <w:b/>
          <w:color w:val="000000"/>
          <w:szCs w:val="20"/>
        </w:rPr>
        <w:t>CHAPEAU CLASSIQUE</w:t>
      </w:r>
      <w:r w:rsidR="0073226C">
        <w:rPr>
          <w:rFonts w:ascii="Calibri" w:hAnsi="Calibri" w:cs="Calibri"/>
          <w:b/>
          <w:color w:val="000000"/>
          <w:szCs w:val="20"/>
        </w:rPr>
        <w:t xml:space="preserve"> 2019</w:t>
      </w:r>
      <w:r w:rsidR="00072B8D">
        <w:rPr>
          <w:rFonts w:ascii="Calibri" w:hAnsi="Calibri" w:cs="Calibri"/>
          <w:b/>
          <w:color w:val="000000"/>
          <w:szCs w:val="20"/>
        </w:rPr>
        <w:t>/20</w:t>
      </w:r>
      <w:r w:rsidR="003A6E0F" w:rsidRPr="0073226C">
        <w:rPr>
          <w:rFonts w:ascii="Calibri" w:hAnsi="Calibri" w:cs="Calibri"/>
          <w:b/>
          <w:color w:val="000000"/>
          <w:szCs w:val="20"/>
        </w:rPr>
        <w:t xml:space="preserve"> mit hochkarätigen Virtuosen.  </w:t>
      </w:r>
    </w:p>
    <w:p w:rsidR="003875D4" w:rsidRDefault="003A6E0F" w:rsidP="003875D4">
      <w:pPr>
        <w:spacing w:line="300" w:lineRule="exact"/>
        <w:rPr>
          <w:rFonts w:ascii="Calibri" w:hAnsi="Calibri" w:cs="Calibri"/>
          <w:b/>
          <w:color w:val="000000"/>
          <w:szCs w:val="20"/>
        </w:rPr>
      </w:pPr>
      <w:r w:rsidRPr="0073226C">
        <w:rPr>
          <w:rFonts w:ascii="Calibri" w:hAnsi="Calibri" w:cs="Calibri"/>
          <w:b/>
          <w:color w:val="000000"/>
          <w:szCs w:val="20"/>
        </w:rPr>
        <w:t xml:space="preserve">Sieben Konzerte im </w:t>
      </w:r>
      <w:proofErr w:type="spellStart"/>
      <w:r w:rsidRPr="0073226C">
        <w:rPr>
          <w:rFonts w:ascii="Calibri" w:hAnsi="Calibri" w:cs="Calibri"/>
          <w:b/>
          <w:color w:val="000000"/>
          <w:szCs w:val="20"/>
        </w:rPr>
        <w:t>Erbdrostenhof</w:t>
      </w:r>
      <w:proofErr w:type="spellEnd"/>
      <w:r w:rsidRPr="0073226C">
        <w:rPr>
          <w:rFonts w:ascii="Calibri" w:hAnsi="Calibri" w:cs="Calibri"/>
          <w:b/>
          <w:color w:val="000000"/>
          <w:szCs w:val="20"/>
        </w:rPr>
        <w:t>,</w:t>
      </w:r>
      <w:r w:rsidR="003875D4">
        <w:rPr>
          <w:rFonts w:ascii="Calibri" w:hAnsi="Calibri" w:cs="Calibri"/>
          <w:b/>
          <w:color w:val="000000"/>
          <w:szCs w:val="20"/>
        </w:rPr>
        <w:t xml:space="preserve"> in</w:t>
      </w:r>
      <w:r w:rsidRPr="0073226C">
        <w:rPr>
          <w:rFonts w:ascii="Calibri" w:hAnsi="Calibri" w:cs="Calibri"/>
          <w:b/>
          <w:color w:val="000000"/>
          <w:szCs w:val="20"/>
        </w:rPr>
        <w:t xml:space="preserve"> der NRW.BANK und der </w:t>
      </w:r>
    </w:p>
    <w:p w:rsidR="003A6E0F" w:rsidRPr="0073226C" w:rsidRDefault="003A6E0F" w:rsidP="003875D4">
      <w:pPr>
        <w:spacing w:line="300" w:lineRule="exact"/>
        <w:rPr>
          <w:rFonts w:ascii="Calibri" w:hAnsi="Calibri" w:cs="Calibri"/>
          <w:b/>
          <w:color w:val="000000"/>
          <w:szCs w:val="20"/>
        </w:rPr>
      </w:pPr>
      <w:r w:rsidRPr="0073226C">
        <w:rPr>
          <w:rFonts w:ascii="Calibri" w:hAnsi="Calibri" w:cs="Calibri"/>
          <w:b/>
          <w:color w:val="000000"/>
          <w:szCs w:val="20"/>
        </w:rPr>
        <w:t>Westfälischen Provinzial in</w:t>
      </w:r>
      <w:r w:rsidR="004070F0" w:rsidRPr="0073226C">
        <w:rPr>
          <w:rFonts w:ascii="Calibri" w:hAnsi="Calibri" w:cs="Calibri"/>
          <w:b/>
          <w:color w:val="000000"/>
          <w:szCs w:val="20"/>
        </w:rPr>
        <w:t xml:space="preserve"> M</w:t>
      </w:r>
      <w:r w:rsidRPr="0073226C">
        <w:rPr>
          <w:rFonts w:ascii="Calibri" w:hAnsi="Calibri" w:cs="Calibri"/>
          <w:b/>
          <w:color w:val="000000"/>
          <w:szCs w:val="20"/>
        </w:rPr>
        <w:t xml:space="preserve">ünster </w:t>
      </w:r>
    </w:p>
    <w:p w:rsidR="003A6E0F" w:rsidRPr="0073226C" w:rsidRDefault="003A6E0F" w:rsidP="0073226C">
      <w:pPr>
        <w:spacing w:after="120" w:line="300" w:lineRule="exact"/>
        <w:rPr>
          <w:rFonts w:ascii="Calibri" w:hAnsi="Calibri" w:cs="Calibri"/>
          <w:color w:val="000000"/>
          <w:szCs w:val="20"/>
        </w:rPr>
      </w:pPr>
    </w:p>
    <w:p w:rsidR="003A6E0F" w:rsidRDefault="00072B8D" w:rsidP="003A35B7">
      <w:pPr>
        <w:tabs>
          <w:tab w:val="left" w:pos="5954"/>
        </w:tabs>
        <w:spacing w:after="120" w:line="300" w:lineRule="exact"/>
        <w:ind w:right="2693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 xml:space="preserve">Hochkarätige Virtuosen präsentiert die </w:t>
      </w:r>
      <w:r w:rsidR="003A6E0F" w:rsidRPr="0073226C">
        <w:rPr>
          <w:rFonts w:ascii="Calibri" w:hAnsi="Calibri" w:cs="Calibri"/>
          <w:color w:val="000000"/>
          <w:szCs w:val="20"/>
        </w:rPr>
        <w:t>Konzertreihe</w:t>
      </w:r>
      <w:r w:rsidR="0079754A" w:rsidRPr="0073226C">
        <w:rPr>
          <w:rFonts w:ascii="Calibri" w:hAnsi="Calibri" w:cs="Calibri"/>
          <w:color w:val="000000"/>
          <w:szCs w:val="20"/>
        </w:rPr>
        <w:t xml:space="preserve"> </w:t>
      </w:r>
      <w:r>
        <w:rPr>
          <w:rFonts w:ascii="Calibri" w:hAnsi="Calibri" w:cs="Calibri"/>
          <w:color w:val="000000"/>
          <w:szCs w:val="20"/>
        </w:rPr>
        <w:t xml:space="preserve">„Chapeau </w:t>
      </w:r>
      <w:proofErr w:type="spellStart"/>
      <w:r>
        <w:rPr>
          <w:rFonts w:ascii="Calibri" w:hAnsi="Calibri" w:cs="Calibri"/>
          <w:color w:val="000000"/>
          <w:szCs w:val="20"/>
        </w:rPr>
        <w:t>Classique</w:t>
      </w:r>
      <w:proofErr w:type="spellEnd"/>
      <w:r>
        <w:rPr>
          <w:rFonts w:ascii="Calibri" w:hAnsi="Calibri" w:cs="Calibri"/>
          <w:color w:val="000000"/>
          <w:szCs w:val="20"/>
        </w:rPr>
        <w:t xml:space="preserve">“ </w:t>
      </w:r>
      <w:r w:rsidR="0079754A" w:rsidRPr="0073226C">
        <w:rPr>
          <w:rFonts w:ascii="Calibri" w:hAnsi="Calibri" w:cs="Calibri"/>
          <w:color w:val="000000"/>
          <w:szCs w:val="20"/>
        </w:rPr>
        <w:t>der GWK-Gesellschaft für Westfälische Kulturarbeit</w:t>
      </w:r>
      <w:r>
        <w:rPr>
          <w:rFonts w:ascii="Calibri" w:hAnsi="Calibri" w:cs="Calibri"/>
          <w:color w:val="000000"/>
          <w:szCs w:val="20"/>
        </w:rPr>
        <w:t xml:space="preserve"> auch in der Saison 2019-20. I</w:t>
      </w:r>
      <w:r w:rsidR="009F4151" w:rsidRPr="0073226C">
        <w:rPr>
          <w:rFonts w:ascii="Calibri" w:hAnsi="Calibri" w:cs="Calibri"/>
          <w:color w:val="000000"/>
          <w:szCs w:val="20"/>
        </w:rPr>
        <w:t xml:space="preserve">m </w:t>
      </w:r>
      <w:proofErr w:type="spellStart"/>
      <w:r w:rsidR="009F4151" w:rsidRPr="0073226C">
        <w:rPr>
          <w:rFonts w:ascii="Calibri" w:hAnsi="Calibri" w:cs="Calibri"/>
          <w:color w:val="000000"/>
          <w:szCs w:val="20"/>
        </w:rPr>
        <w:t>Erbdrostenhof</w:t>
      </w:r>
      <w:proofErr w:type="spellEnd"/>
      <w:r w:rsidR="009F4151" w:rsidRPr="0073226C">
        <w:rPr>
          <w:rFonts w:ascii="Calibri" w:hAnsi="Calibri" w:cs="Calibri"/>
          <w:color w:val="000000"/>
          <w:szCs w:val="20"/>
        </w:rPr>
        <w:t xml:space="preserve">, </w:t>
      </w:r>
      <w:r>
        <w:rPr>
          <w:rFonts w:ascii="Calibri" w:hAnsi="Calibri" w:cs="Calibri"/>
          <w:color w:val="000000"/>
          <w:szCs w:val="20"/>
        </w:rPr>
        <w:t xml:space="preserve">in </w:t>
      </w:r>
      <w:r w:rsidR="009F4151" w:rsidRPr="0073226C">
        <w:rPr>
          <w:rFonts w:ascii="Calibri" w:hAnsi="Calibri" w:cs="Calibri"/>
          <w:color w:val="000000"/>
          <w:szCs w:val="20"/>
        </w:rPr>
        <w:t xml:space="preserve">der Provinzial und der NRW.BANK </w:t>
      </w:r>
      <w:r>
        <w:rPr>
          <w:rFonts w:ascii="Calibri" w:hAnsi="Calibri" w:cs="Calibri"/>
          <w:color w:val="000000"/>
          <w:szCs w:val="20"/>
        </w:rPr>
        <w:t xml:space="preserve">gastieren </w:t>
      </w:r>
      <w:r w:rsidR="003A6E0F" w:rsidRPr="0073226C">
        <w:rPr>
          <w:rFonts w:ascii="Calibri" w:hAnsi="Calibri" w:cs="Calibri"/>
          <w:color w:val="000000"/>
          <w:szCs w:val="20"/>
        </w:rPr>
        <w:t xml:space="preserve">herausragende Musiker und Musikerinnen, die internationale </w:t>
      </w:r>
      <w:r w:rsidR="003A242E">
        <w:rPr>
          <w:rFonts w:ascii="Calibri" w:hAnsi="Calibri" w:cs="Calibri"/>
          <w:color w:val="000000"/>
          <w:szCs w:val="20"/>
        </w:rPr>
        <w:t>P</w:t>
      </w:r>
      <w:r w:rsidR="003A6E0F" w:rsidRPr="0073226C">
        <w:rPr>
          <w:rFonts w:ascii="Calibri" w:hAnsi="Calibri" w:cs="Calibri"/>
          <w:color w:val="000000"/>
          <w:szCs w:val="20"/>
        </w:rPr>
        <w:t>reise</w:t>
      </w:r>
      <w:r w:rsidR="003A242E">
        <w:rPr>
          <w:rFonts w:ascii="Calibri" w:hAnsi="Calibri" w:cs="Calibri"/>
          <w:color w:val="000000"/>
          <w:szCs w:val="20"/>
        </w:rPr>
        <w:t xml:space="preserve"> und Auszeichnungen</w:t>
      </w:r>
      <w:r w:rsidR="003A6E0F" w:rsidRPr="0073226C">
        <w:rPr>
          <w:rFonts w:ascii="Calibri" w:hAnsi="Calibri" w:cs="Calibri"/>
          <w:color w:val="000000"/>
          <w:szCs w:val="20"/>
        </w:rPr>
        <w:t xml:space="preserve"> gewannen</w:t>
      </w:r>
      <w:r w:rsidR="00F832E5" w:rsidRPr="0073226C">
        <w:rPr>
          <w:rFonts w:ascii="Calibri" w:hAnsi="Calibri" w:cs="Calibri"/>
          <w:color w:val="000000"/>
          <w:szCs w:val="20"/>
        </w:rPr>
        <w:t>,</w:t>
      </w:r>
      <w:r w:rsidR="003A6E0F" w:rsidRPr="0073226C">
        <w:rPr>
          <w:rFonts w:ascii="Calibri" w:hAnsi="Calibri" w:cs="Calibri"/>
          <w:color w:val="000000"/>
          <w:szCs w:val="20"/>
        </w:rPr>
        <w:t xml:space="preserve"> in Europa</w:t>
      </w:r>
      <w:r w:rsidR="003A242E">
        <w:rPr>
          <w:rFonts w:ascii="Calibri" w:hAnsi="Calibri" w:cs="Calibri"/>
          <w:color w:val="000000"/>
          <w:szCs w:val="20"/>
        </w:rPr>
        <w:t>, Amerika und Asien</w:t>
      </w:r>
      <w:r w:rsidR="003A6E0F" w:rsidRPr="0073226C">
        <w:rPr>
          <w:rFonts w:ascii="Calibri" w:hAnsi="Calibri" w:cs="Calibri"/>
          <w:color w:val="000000"/>
          <w:szCs w:val="20"/>
        </w:rPr>
        <w:t xml:space="preserve"> </w:t>
      </w:r>
      <w:r w:rsidR="00163DA9">
        <w:rPr>
          <w:rFonts w:ascii="Calibri" w:hAnsi="Calibri" w:cs="Calibri"/>
          <w:color w:val="000000"/>
          <w:szCs w:val="20"/>
        </w:rPr>
        <w:t>konzertieren</w:t>
      </w:r>
      <w:r w:rsidR="00F832E5" w:rsidRPr="0073226C">
        <w:rPr>
          <w:rFonts w:ascii="Calibri" w:hAnsi="Calibri" w:cs="Calibri"/>
          <w:color w:val="000000"/>
          <w:szCs w:val="20"/>
        </w:rPr>
        <w:t xml:space="preserve"> und </w:t>
      </w:r>
      <w:r w:rsidR="003E0A78">
        <w:rPr>
          <w:rFonts w:ascii="Calibri" w:hAnsi="Calibri" w:cs="Calibri"/>
          <w:color w:val="000000"/>
          <w:szCs w:val="20"/>
        </w:rPr>
        <w:t>der</w:t>
      </w:r>
      <w:r>
        <w:rPr>
          <w:rFonts w:ascii="Calibri" w:hAnsi="Calibri" w:cs="Calibri"/>
          <w:color w:val="000000"/>
          <w:szCs w:val="20"/>
        </w:rPr>
        <w:t xml:space="preserve"> GWK</w:t>
      </w:r>
      <w:r w:rsidR="003E0A78">
        <w:rPr>
          <w:rFonts w:ascii="Calibri" w:hAnsi="Calibri" w:cs="Calibri"/>
          <w:color w:val="000000"/>
          <w:szCs w:val="20"/>
        </w:rPr>
        <w:t xml:space="preserve"> </w:t>
      </w:r>
      <w:r w:rsidR="00F832E5" w:rsidRPr="0073226C">
        <w:rPr>
          <w:rFonts w:ascii="Calibri" w:hAnsi="Calibri" w:cs="Calibri"/>
          <w:color w:val="000000"/>
          <w:szCs w:val="20"/>
        </w:rPr>
        <w:t>verbunden sind</w:t>
      </w:r>
      <w:r w:rsidR="0079754A" w:rsidRPr="0073226C">
        <w:rPr>
          <w:rFonts w:ascii="Calibri" w:hAnsi="Calibri" w:cs="Calibri"/>
          <w:color w:val="000000"/>
          <w:szCs w:val="20"/>
        </w:rPr>
        <w:t xml:space="preserve">. </w:t>
      </w:r>
    </w:p>
    <w:p w:rsidR="00072B8D" w:rsidRDefault="00072B8D" w:rsidP="003A35B7">
      <w:pPr>
        <w:spacing w:after="120" w:line="300" w:lineRule="exact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„</w:t>
      </w:r>
      <w:r w:rsidR="003E0A78">
        <w:rPr>
          <w:rFonts w:ascii="Calibri" w:hAnsi="Calibri" w:cs="Calibri"/>
          <w:color w:val="000000"/>
          <w:szCs w:val="20"/>
        </w:rPr>
        <w:t xml:space="preserve">Bei Chapeau stellen wir dem </w:t>
      </w:r>
      <w:proofErr w:type="spellStart"/>
      <w:r w:rsidR="003E0A78">
        <w:rPr>
          <w:rFonts w:ascii="Calibri" w:hAnsi="Calibri" w:cs="Calibri"/>
          <w:color w:val="000000"/>
          <w:szCs w:val="20"/>
        </w:rPr>
        <w:t>münsteraner</w:t>
      </w:r>
      <w:proofErr w:type="spellEnd"/>
      <w:r w:rsidR="003E0A78">
        <w:rPr>
          <w:rFonts w:ascii="Calibri" w:hAnsi="Calibri" w:cs="Calibri"/>
          <w:color w:val="000000"/>
          <w:szCs w:val="20"/>
        </w:rPr>
        <w:t xml:space="preserve"> Publikum junge</w:t>
      </w:r>
      <w:r w:rsidR="00310B62">
        <w:rPr>
          <w:rFonts w:ascii="Calibri" w:hAnsi="Calibri" w:cs="Calibri"/>
          <w:color w:val="000000"/>
          <w:szCs w:val="20"/>
        </w:rPr>
        <w:t>,</w:t>
      </w:r>
      <w:r w:rsidR="003E0A78">
        <w:rPr>
          <w:rFonts w:ascii="Calibri" w:hAnsi="Calibri" w:cs="Calibri"/>
          <w:color w:val="000000"/>
          <w:szCs w:val="20"/>
        </w:rPr>
        <w:t xml:space="preserve"> </w:t>
      </w:r>
      <w:r w:rsidR="00310B62">
        <w:rPr>
          <w:rFonts w:ascii="Calibri" w:hAnsi="Calibri" w:cs="Calibri"/>
          <w:color w:val="000000"/>
          <w:szCs w:val="20"/>
        </w:rPr>
        <w:t xml:space="preserve">vielversprechende </w:t>
      </w:r>
      <w:r w:rsidR="003E0A78">
        <w:rPr>
          <w:rFonts w:ascii="Calibri" w:hAnsi="Calibri" w:cs="Calibri"/>
          <w:color w:val="000000"/>
          <w:szCs w:val="20"/>
        </w:rPr>
        <w:t xml:space="preserve">GWK-Förderpreisträger vor“, </w:t>
      </w:r>
      <w:r>
        <w:rPr>
          <w:rFonts w:ascii="Calibri" w:hAnsi="Calibri" w:cs="Calibri"/>
          <w:color w:val="000000"/>
          <w:szCs w:val="20"/>
        </w:rPr>
        <w:t>so Dr. Susanne Schulte, Geschäftsführerin und künstlerische Leiterin der GWK</w:t>
      </w:r>
      <w:r w:rsidR="003E0A78">
        <w:rPr>
          <w:rFonts w:ascii="Calibri" w:hAnsi="Calibri" w:cs="Calibri"/>
          <w:color w:val="000000"/>
          <w:szCs w:val="20"/>
        </w:rPr>
        <w:t>.</w:t>
      </w:r>
      <w:r>
        <w:rPr>
          <w:rFonts w:ascii="Calibri" w:hAnsi="Calibri" w:cs="Calibri"/>
          <w:color w:val="000000"/>
          <w:szCs w:val="20"/>
        </w:rPr>
        <w:t xml:space="preserve"> „</w:t>
      </w:r>
      <w:r w:rsidR="003E0A78">
        <w:rPr>
          <w:rFonts w:ascii="Calibri" w:hAnsi="Calibri" w:cs="Calibri"/>
          <w:color w:val="000000"/>
          <w:szCs w:val="20"/>
        </w:rPr>
        <w:t xml:space="preserve">Wir laden aber auch ehemalige Preisträger ein, </w:t>
      </w:r>
      <w:r>
        <w:rPr>
          <w:rFonts w:ascii="Calibri" w:hAnsi="Calibri" w:cs="Calibri"/>
          <w:color w:val="000000"/>
          <w:szCs w:val="20"/>
        </w:rPr>
        <w:t>weil sie hervorragende Musiker</w:t>
      </w:r>
      <w:r w:rsidR="00163DA9">
        <w:rPr>
          <w:rFonts w:ascii="Calibri" w:hAnsi="Calibri" w:cs="Calibri"/>
          <w:color w:val="000000"/>
          <w:szCs w:val="20"/>
        </w:rPr>
        <w:t xml:space="preserve"> und wir mit ihnen </w:t>
      </w:r>
      <w:r>
        <w:rPr>
          <w:rFonts w:ascii="Calibri" w:hAnsi="Calibri" w:cs="Calibri"/>
          <w:color w:val="000000"/>
          <w:szCs w:val="20"/>
        </w:rPr>
        <w:t>über Jahre freundschaftlich verbunden sind</w:t>
      </w:r>
      <w:r w:rsidR="003E0A78">
        <w:rPr>
          <w:rFonts w:ascii="Calibri" w:hAnsi="Calibri" w:cs="Calibri"/>
          <w:color w:val="000000"/>
          <w:szCs w:val="20"/>
        </w:rPr>
        <w:t xml:space="preserve">. Außerdem </w:t>
      </w:r>
      <w:r w:rsidR="00163DA9">
        <w:rPr>
          <w:rFonts w:ascii="Calibri" w:hAnsi="Calibri" w:cs="Calibri"/>
          <w:color w:val="000000"/>
          <w:szCs w:val="20"/>
        </w:rPr>
        <w:t xml:space="preserve">sind ihre Konzerte die beste Antwort auf die Frage, die mir häufig gestellt wird, nämlich was aus den </w:t>
      </w:r>
      <w:r>
        <w:rPr>
          <w:rFonts w:ascii="Calibri" w:hAnsi="Calibri" w:cs="Calibri"/>
          <w:color w:val="000000"/>
          <w:szCs w:val="20"/>
        </w:rPr>
        <w:t xml:space="preserve">ganz jungen </w:t>
      </w:r>
      <w:r w:rsidR="003E0A78">
        <w:rPr>
          <w:rFonts w:ascii="Calibri" w:hAnsi="Calibri" w:cs="Calibri"/>
          <w:color w:val="000000"/>
          <w:szCs w:val="20"/>
        </w:rPr>
        <w:t>Hochbegabten</w:t>
      </w:r>
      <w:r>
        <w:rPr>
          <w:rFonts w:ascii="Calibri" w:hAnsi="Calibri" w:cs="Calibri"/>
          <w:color w:val="000000"/>
          <w:szCs w:val="20"/>
        </w:rPr>
        <w:t xml:space="preserve"> </w:t>
      </w:r>
      <w:r w:rsidR="00163DA9">
        <w:rPr>
          <w:rFonts w:ascii="Calibri" w:hAnsi="Calibri" w:cs="Calibri"/>
          <w:color w:val="000000"/>
          <w:szCs w:val="20"/>
        </w:rPr>
        <w:t xml:space="preserve">von damals </w:t>
      </w:r>
      <w:r>
        <w:rPr>
          <w:rFonts w:ascii="Calibri" w:hAnsi="Calibri" w:cs="Calibri"/>
          <w:color w:val="000000"/>
          <w:szCs w:val="20"/>
        </w:rPr>
        <w:t xml:space="preserve">nach ihrer </w:t>
      </w:r>
      <w:r w:rsidR="003E0A78">
        <w:rPr>
          <w:rFonts w:ascii="Calibri" w:hAnsi="Calibri" w:cs="Calibri"/>
          <w:color w:val="000000"/>
          <w:szCs w:val="20"/>
        </w:rPr>
        <w:t xml:space="preserve">frühen </w:t>
      </w:r>
      <w:r>
        <w:rPr>
          <w:rFonts w:ascii="Calibri" w:hAnsi="Calibri" w:cs="Calibri"/>
          <w:color w:val="000000"/>
          <w:szCs w:val="20"/>
        </w:rPr>
        <w:t xml:space="preserve">Auszeichnung durch die GWK </w:t>
      </w:r>
      <w:r w:rsidR="00163DA9">
        <w:rPr>
          <w:rFonts w:ascii="Calibri" w:hAnsi="Calibri" w:cs="Calibri"/>
          <w:color w:val="000000"/>
          <w:szCs w:val="20"/>
        </w:rPr>
        <w:t>geworden</w:t>
      </w:r>
      <w:r w:rsidR="003A35B7">
        <w:rPr>
          <w:rFonts w:ascii="Calibri" w:hAnsi="Calibri" w:cs="Calibri"/>
          <w:color w:val="000000"/>
          <w:szCs w:val="20"/>
        </w:rPr>
        <w:t xml:space="preserve"> ist.</w:t>
      </w:r>
      <w:r>
        <w:rPr>
          <w:rFonts w:ascii="Calibri" w:hAnsi="Calibri" w:cs="Calibri"/>
          <w:color w:val="000000"/>
          <w:szCs w:val="20"/>
        </w:rPr>
        <w:t xml:space="preserve">“ </w:t>
      </w:r>
    </w:p>
    <w:p w:rsidR="000A70A1" w:rsidRDefault="003E0A78" w:rsidP="003A35B7">
      <w:pPr>
        <w:spacing w:after="120" w:line="300" w:lineRule="exact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 xml:space="preserve">Zum 20. Jahrestag seiner Auszeichnung durch die GWK kommt der </w:t>
      </w:r>
      <w:r w:rsidR="0042386B">
        <w:rPr>
          <w:rFonts w:ascii="Calibri" w:hAnsi="Calibri" w:cs="Calibri"/>
          <w:color w:val="000000"/>
          <w:szCs w:val="20"/>
        </w:rPr>
        <w:t>Solo-</w:t>
      </w:r>
      <w:r>
        <w:rPr>
          <w:rFonts w:ascii="Calibri" w:hAnsi="Calibri" w:cs="Calibri"/>
          <w:color w:val="000000"/>
          <w:szCs w:val="20"/>
        </w:rPr>
        <w:t xml:space="preserve">Oboist </w:t>
      </w:r>
      <w:r w:rsidR="0042386B">
        <w:rPr>
          <w:rFonts w:ascii="Calibri" w:hAnsi="Calibri" w:cs="Calibri"/>
          <w:color w:val="000000"/>
          <w:szCs w:val="20"/>
        </w:rPr>
        <w:t xml:space="preserve">der renommierten Oslo </w:t>
      </w:r>
      <w:proofErr w:type="spellStart"/>
      <w:r w:rsidR="0042386B">
        <w:rPr>
          <w:rFonts w:ascii="Calibri" w:hAnsi="Calibri" w:cs="Calibri"/>
          <w:color w:val="000000"/>
          <w:szCs w:val="20"/>
        </w:rPr>
        <w:t>Philharmonics</w:t>
      </w:r>
      <w:proofErr w:type="spellEnd"/>
      <w:r w:rsidR="0042386B">
        <w:rPr>
          <w:rFonts w:ascii="Calibri" w:hAnsi="Calibri" w:cs="Calibri"/>
          <w:color w:val="000000"/>
          <w:szCs w:val="20"/>
        </w:rPr>
        <w:t xml:space="preserve">, </w:t>
      </w:r>
      <w:r>
        <w:rPr>
          <w:rFonts w:ascii="Calibri" w:hAnsi="Calibri" w:cs="Calibri"/>
          <w:color w:val="000000"/>
          <w:szCs w:val="20"/>
        </w:rPr>
        <w:t>David Strunck</w:t>
      </w:r>
      <w:r w:rsidR="0042386B">
        <w:rPr>
          <w:rFonts w:ascii="Calibri" w:hAnsi="Calibri" w:cs="Calibri"/>
          <w:color w:val="000000"/>
          <w:szCs w:val="20"/>
        </w:rPr>
        <w:t>,</w:t>
      </w:r>
      <w:r>
        <w:rPr>
          <w:rFonts w:ascii="Calibri" w:hAnsi="Calibri" w:cs="Calibri"/>
          <w:color w:val="000000"/>
          <w:szCs w:val="20"/>
        </w:rPr>
        <w:t xml:space="preserve"> mi</w:t>
      </w:r>
      <w:r w:rsidR="003A35B7">
        <w:rPr>
          <w:rFonts w:ascii="Calibri" w:hAnsi="Calibri" w:cs="Calibri"/>
          <w:color w:val="000000"/>
          <w:szCs w:val="20"/>
        </w:rPr>
        <w:t>t der</w:t>
      </w:r>
      <w:r w:rsidRPr="00163DA9">
        <w:rPr>
          <w:rFonts w:ascii="Calibri" w:hAnsi="Calibri" w:cs="Calibri"/>
          <w:b/>
          <w:color w:val="000000"/>
          <w:szCs w:val="20"/>
        </w:rPr>
        <w:t xml:space="preserve"> Oslo Kammerakademie</w:t>
      </w:r>
      <w:r>
        <w:rPr>
          <w:rFonts w:ascii="Calibri" w:hAnsi="Calibri" w:cs="Calibri"/>
          <w:color w:val="000000"/>
          <w:szCs w:val="20"/>
        </w:rPr>
        <w:t xml:space="preserve"> </w:t>
      </w:r>
      <w:r w:rsidR="00163DA9">
        <w:rPr>
          <w:rFonts w:ascii="Calibri" w:hAnsi="Calibri" w:cs="Calibri"/>
          <w:color w:val="000000"/>
          <w:szCs w:val="20"/>
        </w:rPr>
        <w:t xml:space="preserve">am </w:t>
      </w:r>
      <w:r w:rsidR="00163DA9" w:rsidRPr="00BD5B02">
        <w:rPr>
          <w:rFonts w:ascii="Calibri" w:hAnsi="Calibri" w:cs="Calibri"/>
          <w:b/>
          <w:color w:val="000000"/>
          <w:szCs w:val="20"/>
        </w:rPr>
        <w:t>Freitag, den 13. März 2020</w:t>
      </w:r>
      <w:r w:rsidR="00163DA9">
        <w:rPr>
          <w:rFonts w:ascii="Calibri" w:hAnsi="Calibri" w:cs="Calibri"/>
          <w:color w:val="000000"/>
          <w:szCs w:val="20"/>
        </w:rPr>
        <w:t xml:space="preserve"> </w:t>
      </w:r>
      <w:r>
        <w:rPr>
          <w:rFonts w:ascii="Calibri" w:hAnsi="Calibri" w:cs="Calibri"/>
          <w:color w:val="000000"/>
          <w:szCs w:val="20"/>
        </w:rPr>
        <w:t xml:space="preserve">nach Münster. </w:t>
      </w:r>
      <w:r w:rsidR="000A70A1">
        <w:rPr>
          <w:rFonts w:ascii="Calibri" w:hAnsi="Calibri" w:cs="Calibri"/>
          <w:color w:val="000000"/>
          <w:szCs w:val="20"/>
        </w:rPr>
        <w:t xml:space="preserve">Der gebürtige Dortmunder ist </w:t>
      </w:r>
      <w:r w:rsidR="0042386B">
        <w:rPr>
          <w:rFonts w:ascii="Calibri" w:hAnsi="Calibri" w:cs="Calibri"/>
          <w:color w:val="000000"/>
          <w:szCs w:val="20"/>
        </w:rPr>
        <w:t xml:space="preserve">der </w:t>
      </w:r>
      <w:r w:rsidR="000A70A1">
        <w:rPr>
          <w:rFonts w:ascii="Calibri" w:hAnsi="Calibri" w:cs="Calibri"/>
          <w:color w:val="000000"/>
          <w:szCs w:val="20"/>
        </w:rPr>
        <w:t>Leiter des zehnköpfigen Harmonie-Ensembles, eines Bläseroktetts mit Flöte und Kontrabass. Unter dem Titel „</w:t>
      </w:r>
      <w:r w:rsidR="00C84D2D">
        <w:rPr>
          <w:rFonts w:ascii="Calibri" w:hAnsi="Calibri" w:cs="Calibri"/>
          <w:color w:val="000000"/>
          <w:szCs w:val="20"/>
        </w:rPr>
        <w:t xml:space="preserve">Chanson et </w:t>
      </w:r>
      <w:proofErr w:type="spellStart"/>
      <w:r w:rsidR="00C84D2D">
        <w:rPr>
          <w:rFonts w:ascii="Calibri" w:hAnsi="Calibri" w:cs="Calibri"/>
          <w:color w:val="000000"/>
          <w:szCs w:val="20"/>
        </w:rPr>
        <w:t>D</w:t>
      </w:r>
      <w:r w:rsidR="000A70A1">
        <w:rPr>
          <w:rFonts w:ascii="Calibri" w:hAnsi="Calibri" w:cs="Calibri"/>
          <w:color w:val="000000"/>
          <w:szCs w:val="20"/>
        </w:rPr>
        <w:t>anses</w:t>
      </w:r>
      <w:proofErr w:type="spellEnd"/>
      <w:r w:rsidR="000A70A1">
        <w:rPr>
          <w:rFonts w:ascii="Calibri" w:hAnsi="Calibri" w:cs="Calibri"/>
          <w:color w:val="000000"/>
          <w:szCs w:val="20"/>
        </w:rPr>
        <w:t xml:space="preserve">“ spielt die Oslo Kammerakademie selten zu hörende Werke von Théodore </w:t>
      </w:r>
      <w:proofErr w:type="spellStart"/>
      <w:r w:rsidR="000A70A1">
        <w:rPr>
          <w:rFonts w:ascii="Calibri" w:hAnsi="Calibri" w:cs="Calibri"/>
          <w:color w:val="000000"/>
          <w:szCs w:val="20"/>
        </w:rPr>
        <w:t>Gouvy</w:t>
      </w:r>
      <w:proofErr w:type="spellEnd"/>
      <w:r w:rsidR="0042386B">
        <w:rPr>
          <w:rFonts w:ascii="Calibri" w:hAnsi="Calibri" w:cs="Calibri"/>
          <w:color w:val="000000"/>
          <w:szCs w:val="20"/>
        </w:rPr>
        <w:t xml:space="preserve">, Vincent </w:t>
      </w:r>
      <w:proofErr w:type="spellStart"/>
      <w:r w:rsidR="0042386B">
        <w:rPr>
          <w:rFonts w:ascii="Calibri" w:hAnsi="Calibri" w:cs="Calibri"/>
          <w:color w:val="000000"/>
          <w:szCs w:val="20"/>
        </w:rPr>
        <w:t>d’Indry</w:t>
      </w:r>
      <w:proofErr w:type="spellEnd"/>
      <w:r w:rsidR="0042386B">
        <w:rPr>
          <w:rFonts w:ascii="Calibri" w:hAnsi="Calibri" w:cs="Calibri"/>
          <w:color w:val="000000"/>
          <w:szCs w:val="20"/>
        </w:rPr>
        <w:t>, Maurice Ravel und Charles Gounod</w:t>
      </w:r>
      <w:r w:rsidR="00C84D2D">
        <w:rPr>
          <w:rFonts w:ascii="Calibri" w:hAnsi="Calibri" w:cs="Calibri"/>
          <w:color w:val="000000"/>
          <w:szCs w:val="20"/>
        </w:rPr>
        <w:t xml:space="preserve">: </w:t>
      </w:r>
      <w:proofErr w:type="spellStart"/>
      <w:r w:rsidR="005155CF">
        <w:rPr>
          <w:rFonts w:ascii="Calibri" w:hAnsi="Calibri" w:cs="Calibri"/>
          <w:color w:val="000000"/>
          <w:szCs w:val="20"/>
        </w:rPr>
        <w:t>p</w:t>
      </w:r>
      <w:r w:rsidR="000A70A1">
        <w:rPr>
          <w:rFonts w:ascii="Calibri" w:hAnsi="Calibri" w:cs="Calibri"/>
          <w:color w:val="000000"/>
          <w:szCs w:val="20"/>
        </w:rPr>
        <w:t>eppig</w:t>
      </w:r>
      <w:proofErr w:type="spellEnd"/>
      <w:r w:rsidR="000A70A1">
        <w:rPr>
          <w:rFonts w:ascii="Calibri" w:hAnsi="Calibri" w:cs="Calibri"/>
          <w:color w:val="000000"/>
          <w:szCs w:val="20"/>
        </w:rPr>
        <w:t xml:space="preserve"> und virtuos, reich an Klangfarben und Melodien. </w:t>
      </w:r>
    </w:p>
    <w:p w:rsidR="00C84D2D" w:rsidRDefault="005155CF" w:rsidP="0089007C">
      <w:pPr>
        <w:spacing w:after="120" w:line="300" w:lineRule="exact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 xml:space="preserve">Eine „kammermusikalische Sensation“ nannte der SWR die CD-Einspielung der Quartette </w:t>
      </w:r>
      <w:proofErr w:type="spellStart"/>
      <w:r>
        <w:rPr>
          <w:rFonts w:ascii="Calibri" w:hAnsi="Calibri" w:cs="Calibri"/>
          <w:color w:val="000000"/>
          <w:szCs w:val="20"/>
        </w:rPr>
        <w:t>Enescus</w:t>
      </w:r>
      <w:proofErr w:type="spellEnd"/>
      <w:r>
        <w:rPr>
          <w:rFonts w:ascii="Calibri" w:hAnsi="Calibri" w:cs="Calibri"/>
          <w:color w:val="000000"/>
          <w:szCs w:val="20"/>
        </w:rPr>
        <w:t xml:space="preserve"> und Faurés durch das </w:t>
      </w:r>
      <w:r w:rsidRPr="005155CF">
        <w:rPr>
          <w:rFonts w:ascii="Calibri" w:hAnsi="Calibri" w:cs="Calibri"/>
          <w:b/>
          <w:color w:val="000000"/>
          <w:szCs w:val="20"/>
        </w:rPr>
        <w:t>Mariani Klavierquartett</w:t>
      </w:r>
      <w:r>
        <w:rPr>
          <w:rFonts w:ascii="Calibri" w:hAnsi="Calibri" w:cs="Calibri"/>
          <w:color w:val="000000"/>
          <w:szCs w:val="20"/>
        </w:rPr>
        <w:t xml:space="preserve"> um den Pianisten Gerhard Vielhaber</w:t>
      </w:r>
      <w:r w:rsidR="00733F75">
        <w:rPr>
          <w:rFonts w:ascii="Calibri" w:hAnsi="Calibri" w:cs="Calibri"/>
          <w:color w:val="000000"/>
          <w:szCs w:val="20"/>
        </w:rPr>
        <w:t xml:space="preserve">, der vor </w:t>
      </w:r>
      <w:r>
        <w:rPr>
          <w:rFonts w:ascii="Calibri" w:hAnsi="Calibri" w:cs="Calibri"/>
          <w:color w:val="000000"/>
          <w:szCs w:val="20"/>
        </w:rPr>
        <w:t xml:space="preserve">16 Jahren den GWK-Förderpreis </w:t>
      </w:r>
      <w:r w:rsidR="00733F75">
        <w:rPr>
          <w:rFonts w:ascii="Calibri" w:hAnsi="Calibri" w:cs="Calibri"/>
          <w:color w:val="000000"/>
          <w:szCs w:val="20"/>
        </w:rPr>
        <w:t xml:space="preserve">bekam </w:t>
      </w:r>
      <w:r>
        <w:rPr>
          <w:rFonts w:ascii="Calibri" w:hAnsi="Calibri" w:cs="Calibri"/>
          <w:color w:val="000000"/>
          <w:szCs w:val="20"/>
        </w:rPr>
        <w:t>und heute Professor am Vorarlberger Landeskonservatorium</w:t>
      </w:r>
      <w:r w:rsidR="00733F75">
        <w:rPr>
          <w:rFonts w:ascii="Calibri" w:hAnsi="Calibri" w:cs="Calibri"/>
          <w:color w:val="000000"/>
          <w:szCs w:val="20"/>
        </w:rPr>
        <w:t xml:space="preserve"> ist</w:t>
      </w:r>
      <w:r>
        <w:rPr>
          <w:rFonts w:ascii="Calibri" w:hAnsi="Calibri" w:cs="Calibri"/>
          <w:color w:val="000000"/>
          <w:szCs w:val="20"/>
        </w:rPr>
        <w:t xml:space="preserve">. </w:t>
      </w:r>
      <w:r w:rsidR="0089007C">
        <w:rPr>
          <w:rFonts w:ascii="Calibri" w:hAnsi="Calibri" w:cs="Calibri"/>
          <w:color w:val="000000"/>
          <w:szCs w:val="20"/>
        </w:rPr>
        <w:t>Mit höchster Intensität und Ausdruckskraft bringt d</w:t>
      </w:r>
      <w:r>
        <w:rPr>
          <w:rFonts w:ascii="Calibri" w:hAnsi="Calibri" w:cs="Calibri"/>
          <w:color w:val="000000"/>
          <w:szCs w:val="20"/>
        </w:rPr>
        <w:t xml:space="preserve">as Ensemble </w:t>
      </w:r>
      <w:r w:rsidR="00DF1958">
        <w:rPr>
          <w:rFonts w:ascii="Calibri" w:hAnsi="Calibri" w:cs="Calibri"/>
          <w:color w:val="000000"/>
          <w:szCs w:val="20"/>
        </w:rPr>
        <w:t xml:space="preserve">am </w:t>
      </w:r>
      <w:r w:rsidR="00DF1958" w:rsidRPr="00BD5B02">
        <w:rPr>
          <w:rFonts w:ascii="Calibri" w:hAnsi="Calibri" w:cs="Calibri"/>
          <w:b/>
          <w:color w:val="000000"/>
          <w:szCs w:val="20"/>
        </w:rPr>
        <w:t>Sonntag, den 8.12.2019</w:t>
      </w:r>
      <w:r w:rsidR="00DF1958">
        <w:rPr>
          <w:rFonts w:ascii="Calibri" w:hAnsi="Calibri" w:cs="Calibri"/>
          <w:color w:val="000000"/>
          <w:szCs w:val="20"/>
        </w:rPr>
        <w:t xml:space="preserve"> </w:t>
      </w:r>
      <w:r w:rsidR="0089007C">
        <w:rPr>
          <w:rFonts w:ascii="Calibri" w:hAnsi="Calibri" w:cs="Calibri"/>
          <w:color w:val="000000"/>
          <w:szCs w:val="20"/>
        </w:rPr>
        <w:t xml:space="preserve">zwei klanggewaltige und extrem energetische Werke auf die Bühne des </w:t>
      </w:r>
      <w:proofErr w:type="spellStart"/>
      <w:r w:rsidR="0089007C">
        <w:rPr>
          <w:rFonts w:ascii="Calibri" w:hAnsi="Calibri" w:cs="Calibri"/>
          <w:color w:val="000000"/>
          <w:szCs w:val="20"/>
        </w:rPr>
        <w:t>Erbdr</w:t>
      </w:r>
      <w:r w:rsidR="003A35B7">
        <w:rPr>
          <w:rFonts w:ascii="Calibri" w:hAnsi="Calibri" w:cs="Calibri"/>
          <w:color w:val="000000"/>
          <w:szCs w:val="20"/>
        </w:rPr>
        <w:t>o</w:t>
      </w:r>
      <w:r w:rsidR="0089007C">
        <w:rPr>
          <w:rFonts w:ascii="Calibri" w:hAnsi="Calibri" w:cs="Calibri"/>
          <w:color w:val="000000"/>
          <w:szCs w:val="20"/>
        </w:rPr>
        <w:t>stenhofs</w:t>
      </w:r>
      <w:proofErr w:type="spellEnd"/>
      <w:r w:rsidR="0089007C">
        <w:rPr>
          <w:rFonts w:ascii="Calibri" w:hAnsi="Calibri" w:cs="Calibri"/>
          <w:color w:val="000000"/>
          <w:szCs w:val="20"/>
        </w:rPr>
        <w:t xml:space="preserve">: </w:t>
      </w:r>
      <w:r>
        <w:rPr>
          <w:rFonts w:ascii="Calibri" w:hAnsi="Calibri" w:cs="Calibri"/>
          <w:color w:val="000000"/>
          <w:szCs w:val="20"/>
        </w:rPr>
        <w:t xml:space="preserve">Georges </w:t>
      </w:r>
      <w:proofErr w:type="spellStart"/>
      <w:r>
        <w:rPr>
          <w:rFonts w:ascii="Calibri" w:hAnsi="Calibri" w:cs="Calibri"/>
          <w:color w:val="000000"/>
          <w:szCs w:val="20"/>
        </w:rPr>
        <w:t>Enescus</w:t>
      </w:r>
      <w:proofErr w:type="spellEnd"/>
      <w:r>
        <w:rPr>
          <w:rFonts w:ascii="Calibri" w:hAnsi="Calibri" w:cs="Calibri"/>
          <w:color w:val="000000"/>
          <w:szCs w:val="20"/>
        </w:rPr>
        <w:t xml:space="preserve"> Klavierquartett </w:t>
      </w:r>
      <w:r w:rsidR="003A35B7">
        <w:rPr>
          <w:rFonts w:ascii="Calibri" w:hAnsi="Calibri" w:cs="Calibri"/>
          <w:color w:val="000000"/>
          <w:szCs w:val="20"/>
        </w:rPr>
        <w:t xml:space="preserve">in </w:t>
      </w:r>
      <w:r>
        <w:rPr>
          <w:rFonts w:ascii="Calibri" w:hAnsi="Calibri" w:cs="Calibri"/>
          <w:color w:val="000000"/>
          <w:szCs w:val="20"/>
        </w:rPr>
        <w:t>d-Moll und Gabriel Faurés Klavierquartett in g-Moll</w:t>
      </w:r>
      <w:r w:rsidR="00DF1958">
        <w:rPr>
          <w:rFonts w:ascii="Calibri" w:hAnsi="Calibri" w:cs="Calibri"/>
          <w:color w:val="000000"/>
          <w:szCs w:val="20"/>
        </w:rPr>
        <w:t xml:space="preserve">. </w:t>
      </w:r>
      <w:r w:rsidR="0089007C">
        <w:rPr>
          <w:rFonts w:ascii="Calibri" w:hAnsi="Calibri" w:cs="Calibri"/>
          <w:color w:val="000000"/>
          <w:szCs w:val="20"/>
        </w:rPr>
        <w:t>Das Mariani Quartett setzt damit sein „</w:t>
      </w:r>
      <w:proofErr w:type="spellStart"/>
      <w:r w:rsidR="0089007C">
        <w:rPr>
          <w:rFonts w:ascii="Calibri" w:hAnsi="Calibri" w:cs="Calibri"/>
          <w:color w:val="000000"/>
          <w:szCs w:val="20"/>
        </w:rPr>
        <w:t>Idée</w:t>
      </w:r>
      <w:proofErr w:type="spellEnd"/>
      <w:r w:rsidR="0089007C">
        <w:rPr>
          <w:rFonts w:ascii="Calibri" w:hAnsi="Calibri" w:cs="Calibri"/>
          <w:color w:val="000000"/>
          <w:szCs w:val="20"/>
        </w:rPr>
        <w:t xml:space="preserve"> fixe“-Projekt fort, das es 2017 mit einem Konzert bei Chapeau </w:t>
      </w:r>
      <w:proofErr w:type="spellStart"/>
      <w:r w:rsidR="0089007C">
        <w:rPr>
          <w:rFonts w:ascii="Calibri" w:hAnsi="Calibri" w:cs="Calibri"/>
          <w:color w:val="000000"/>
          <w:szCs w:val="20"/>
        </w:rPr>
        <w:t>Classique</w:t>
      </w:r>
      <w:proofErr w:type="spellEnd"/>
      <w:r w:rsidR="0089007C">
        <w:rPr>
          <w:rFonts w:ascii="Calibri" w:hAnsi="Calibri" w:cs="Calibri"/>
          <w:color w:val="000000"/>
          <w:szCs w:val="20"/>
        </w:rPr>
        <w:t xml:space="preserve"> unter großem Beifall begonnen hat. </w:t>
      </w:r>
    </w:p>
    <w:p w:rsidR="003A242E" w:rsidRDefault="003A35B7" w:rsidP="0089007C">
      <w:pPr>
        <w:spacing w:after="120" w:line="300" w:lineRule="exact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Eine</w:t>
      </w:r>
      <w:r w:rsidR="00347542">
        <w:rPr>
          <w:rFonts w:ascii="Calibri" w:hAnsi="Calibri" w:cs="Calibri"/>
          <w:color w:val="000000"/>
          <w:szCs w:val="20"/>
        </w:rPr>
        <w:t xml:space="preserve"> „Grand Tour“ durch die kulturellen Zentren des Barock mit </w:t>
      </w:r>
      <w:r w:rsidR="00BD5B02">
        <w:rPr>
          <w:rFonts w:ascii="Calibri" w:hAnsi="Calibri" w:cs="Calibri"/>
          <w:color w:val="000000"/>
          <w:szCs w:val="20"/>
        </w:rPr>
        <w:t xml:space="preserve">virtuosen </w:t>
      </w:r>
      <w:r w:rsidR="00347542">
        <w:rPr>
          <w:rFonts w:ascii="Calibri" w:hAnsi="Calibri" w:cs="Calibri"/>
          <w:color w:val="000000"/>
          <w:szCs w:val="20"/>
        </w:rPr>
        <w:t xml:space="preserve">Abstechern ins 21. Jahrhundert unternimmt das </w:t>
      </w:r>
      <w:r w:rsidR="00347542" w:rsidRPr="003A242E">
        <w:rPr>
          <w:rFonts w:ascii="Calibri" w:hAnsi="Calibri" w:cs="Calibri"/>
          <w:b/>
          <w:color w:val="000000"/>
          <w:szCs w:val="20"/>
        </w:rPr>
        <w:t xml:space="preserve">Ensemble </w:t>
      </w:r>
      <w:proofErr w:type="spellStart"/>
      <w:r w:rsidR="00347542" w:rsidRPr="003A242E">
        <w:rPr>
          <w:rFonts w:ascii="Calibri" w:hAnsi="Calibri" w:cs="Calibri"/>
          <w:b/>
          <w:color w:val="000000"/>
          <w:szCs w:val="20"/>
        </w:rPr>
        <w:t>Voyage</w:t>
      </w:r>
      <w:proofErr w:type="spellEnd"/>
      <w:r w:rsidR="00347542">
        <w:rPr>
          <w:rFonts w:ascii="Calibri" w:hAnsi="Calibri" w:cs="Calibri"/>
          <w:color w:val="000000"/>
          <w:szCs w:val="20"/>
        </w:rPr>
        <w:t xml:space="preserve"> um die </w:t>
      </w:r>
      <w:r>
        <w:rPr>
          <w:rFonts w:ascii="Calibri" w:hAnsi="Calibri" w:cs="Calibri"/>
          <w:color w:val="000000"/>
          <w:szCs w:val="20"/>
        </w:rPr>
        <w:t xml:space="preserve">aus Münster stammende </w:t>
      </w:r>
      <w:r w:rsidR="003A242E">
        <w:rPr>
          <w:rFonts w:ascii="Calibri" w:hAnsi="Calibri" w:cs="Calibri"/>
          <w:color w:val="000000"/>
          <w:szCs w:val="20"/>
        </w:rPr>
        <w:t>Blockflötistin Tabea Debus</w:t>
      </w:r>
      <w:r w:rsidR="00B4611E">
        <w:rPr>
          <w:rFonts w:ascii="Calibri" w:hAnsi="Calibri" w:cs="Calibri"/>
          <w:color w:val="000000"/>
          <w:szCs w:val="20"/>
        </w:rPr>
        <w:t xml:space="preserve"> am </w:t>
      </w:r>
      <w:r w:rsidR="00B4611E" w:rsidRPr="00BD5B02">
        <w:rPr>
          <w:rFonts w:ascii="Calibri" w:hAnsi="Calibri" w:cs="Calibri"/>
          <w:b/>
          <w:color w:val="000000"/>
          <w:szCs w:val="20"/>
        </w:rPr>
        <w:t>Sonntag, den 9.2.2020</w:t>
      </w:r>
      <w:r w:rsidR="00B4611E">
        <w:rPr>
          <w:rFonts w:ascii="Calibri" w:hAnsi="Calibri" w:cs="Calibri"/>
          <w:color w:val="000000"/>
          <w:szCs w:val="20"/>
        </w:rPr>
        <w:t xml:space="preserve"> im </w:t>
      </w:r>
      <w:proofErr w:type="spellStart"/>
      <w:r w:rsidR="00B4611E">
        <w:rPr>
          <w:rFonts w:ascii="Calibri" w:hAnsi="Calibri" w:cs="Calibri"/>
          <w:color w:val="000000"/>
          <w:szCs w:val="20"/>
        </w:rPr>
        <w:t>Erbdrostenhof</w:t>
      </w:r>
      <w:proofErr w:type="spellEnd"/>
      <w:r w:rsidR="003A242E">
        <w:rPr>
          <w:rFonts w:ascii="Calibri" w:hAnsi="Calibri" w:cs="Calibri"/>
          <w:color w:val="000000"/>
          <w:szCs w:val="20"/>
        </w:rPr>
        <w:t xml:space="preserve">. </w:t>
      </w:r>
      <w:r>
        <w:rPr>
          <w:rFonts w:ascii="Calibri" w:hAnsi="Calibri" w:cs="Calibri"/>
          <w:color w:val="000000"/>
          <w:szCs w:val="20"/>
        </w:rPr>
        <w:t>M</w:t>
      </w:r>
      <w:r w:rsidR="00F677BA">
        <w:rPr>
          <w:rFonts w:ascii="Calibri" w:hAnsi="Calibri" w:cs="Calibri"/>
          <w:color w:val="000000"/>
          <w:szCs w:val="20"/>
        </w:rPr>
        <w:t xml:space="preserve">it Johannes Lang am Cembalo und </w:t>
      </w:r>
      <w:r w:rsidR="00B4611E">
        <w:rPr>
          <w:rFonts w:ascii="Calibri" w:hAnsi="Calibri" w:cs="Calibri"/>
          <w:color w:val="000000"/>
          <w:szCs w:val="20"/>
        </w:rPr>
        <w:t xml:space="preserve">dem Fagottisten </w:t>
      </w:r>
      <w:r w:rsidR="00F677BA">
        <w:rPr>
          <w:rFonts w:ascii="Calibri" w:hAnsi="Calibri" w:cs="Calibri"/>
          <w:color w:val="000000"/>
          <w:szCs w:val="20"/>
        </w:rPr>
        <w:t xml:space="preserve">Theo Plath </w:t>
      </w:r>
      <w:r w:rsidR="00B4611E">
        <w:rPr>
          <w:rFonts w:ascii="Calibri" w:hAnsi="Calibri" w:cs="Calibri"/>
          <w:color w:val="000000"/>
          <w:szCs w:val="20"/>
        </w:rPr>
        <w:t xml:space="preserve">folgt </w:t>
      </w:r>
      <w:r w:rsidR="00F677BA">
        <w:rPr>
          <w:rFonts w:ascii="Calibri" w:hAnsi="Calibri" w:cs="Calibri"/>
          <w:color w:val="000000"/>
          <w:szCs w:val="20"/>
        </w:rPr>
        <w:t xml:space="preserve">sie </w:t>
      </w:r>
      <w:r w:rsidR="00BD5B02">
        <w:rPr>
          <w:rFonts w:ascii="Calibri" w:hAnsi="Calibri" w:cs="Calibri"/>
          <w:color w:val="000000"/>
          <w:szCs w:val="20"/>
        </w:rPr>
        <w:t xml:space="preserve">dem </w:t>
      </w:r>
      <w:r w:rsidR="00B4611E">
        <w:rPr>
          <w:rFonts w:ascii="Calibri" w:hAnsi="Calibri" w:cs="Calibri"/>
          <w:color w:val="000000"/>
          <w:szCs w:val="20"/>
        </w:rPr>
        <w:t xml:space="preserve">weit gereisten Mäzen Joh. </w:t>
      </w:r>
      <w:proofErr w:type="spellStart"/>
      <w:r w:rsidR="00B4611E">
        <w:rPr>
          <w:rFonts w:ascii="Calibri" w:hAnsi="Calibri" w:cs="Calibri"/>
          <w:color w:val="000000"/>
          <w:szCs w:val="20"/>
        </w:rPr>
        <w:t>Friedr</w:t>
      </w:r>
      <w:proofErr w:type="spellEnd"/>
      <w:r w:rsidR="00B4611E">
        <w:rPr>
          <w:rFonts w:ascii="Calibri" w:hAnsi="Calibri" w:cs="Calibri"/>
          <w:color w:val="000000"/>
          <w:szCs w:val="20"/>
        </w:rPr>
        <w:t>.</w:t>
      </w:r>
      <w:r w:rsidR="00F677BA">
        <w:rPr>
          <w:rFonts w:ascii="Calibri" w:hAnsi="Calibri" w:cs="Calibri"/>
          <w:color w:val="000000"/>
          <w:szCs w:val="20"/>
        </w:rPr>
        <w:t xml:space="preserve"> Armand von </w:t>
      </w:r>
      <w:proofErr w:type="spellStart"/>
      <w:r w:rsidR="00F677BA">
        <w:rPr>
          <w:rFonts w:ascii="Calibri" w:hAnsi="Calibri" w:cs="Calibri"/>
          <w:color w:val="000000"/>
          <w:szCs w:val="20"/>
        </w:rPr>
        <w:t>Uffenbach</w:t>
      </w:r>
      <w:proofErr w:type="spellEnd"/>
      <w:r w:rsidR="00B4611E">
        <w:rPr>
          <w:rFonts w:ascii="Calibri" w:hAnsi="Calibri" w:cs="Calibri"/>
          <w:color w:val="000000"/>
          <w:szCs w:val="20"/>
        </w:rPr>
        <w:t xml:space="preserve"> (1687-1769) </w:t>
      </w:r>
      <w:r w:rsidR="00BD5B02">
        <w:rPr>
          <w:rFonts w:ascii="Calibri" w:hAnsi="Calibri" w:cs="Calibri"/>
          <w:color w:val="000000"/>
          <w:szCs w:val="20"/>
        </w:rPr>
        <w:t xml:space="preserve">zu </w:t>
      </w:r>
      <w:r w:rsidR="00B4611E">
        <w:rPr>
          <w:rFonts w:ascii="Calibri" w:hAnsi="Calibri" w:cs="Calibri"/>
          <w:color w:val="000000"/>
          <w:szCs w:val="20"/>
        </w:rPr>
        <w:t xml:space="preserve">den Barockmeistern </w:t>
      </w:r>
      <w:proofErr w:type="spellStart"/>
      <w:r w:rsidR="00B4611E">
        <w:rPr>
          <w:rFonts w:ascii="Calibri" w:hAnsi="Calibri" w:cs="Calibri"/>
          <w:color w:val="000000"/>
          <w:szCs w:val="20"/>
        </w:rPr>
        <w:t>Hotteterre</w:t>
      </w:r>
      <w:proofErr w:type="spellEnd"/>
      <w:r w:rsidR="00B4611E">
        <w:rPr>
          <w:rFonts w:ascii="Calibri" w:hAnsi="Calibri" w:cs="Calibri"/>
          <w:color w:val="000000"/>
          <w:szCs w:val="20"/>
        </w:rPr>
        <w:t xml:space="preserve">, Telemann, Vivaldi, </w:t>
      </w:r>
      <w:proofErr w:type="spellStart"/>
      <w:r w:rsidR="00B4611E">
        <w:rPr>
          <w:rFonts w:ascii="Calibri" w:hAnsi="Calibri" w:cs="Calibri"/>
          <w:color w:val="000000"/>
          <w:szCs w:val="20"/>
        </w:rPr>
        <w:t>Pepusch</w:t>
      </w:r>
      <w:proofErr w:type="spellEnd"/>
      <w:r w:rsidR="00B4611E">
        <w:rPr>
          <w:rFonts w:ascii="Calibri" w:hAnsi="Calibri" w:cs="Calibri"/>
          <w:color w:val="000000"/>
          <w:szCs w:val="20"/>
        </w:rPr>
        <w:t xml:space="preserve"> und Händel. </w:t>
      </w:r>
      <w:r w:rsidR="00BB1E4E">
        <w:rPr>
          <w:rFonts w:ascii="Calibri" w:hAnsi="Calibri" w:cs="Calibri"/>
          <w:color w:val="000000"/>
          <w:szCs w:val="20"/>
        </w:rPr>
        <w:t xml:space="preserve">Zur </w:t>
      </w:r>
      <w:r w:rsidR="00BD5B02">
        <w:rPr>
          <w:rFonts w:ascii="Calibri" w:hAnsi="Calibri" w:cs="Calibri"/>
          <w:color w:val="000000"/>
          <w:szCs w:val="20"/>
        </w:rPr>
        <w:t>Weltu</w:t>
      </w:r>
      <w:r w:rsidR="00BB1E4E">
        <w:rPr>
          <w:rFonts w:ascii="Calibri" w:hAnsi="Calibri" w:cs="Calibri"/>
          <w:color w:val="000000"/>
          <w:szCs w:val="20"/>
        </w:rPr>
        <w:t xml:space="preserve">raufführung </w:t>
      </w:r>
      <w:r w:rsidR="00BD5B02">
        <w:rPr>
          <w:rFonts w:ascii="Calibri" w:hAnsi="Calibri" w:cs="Calibri"/>
          <w:color w:val="000000"/>
          <w:szCs w:val="20"/>
        </w:rPr>
        <w:t>kommt die „</w:t>
      </w:r>
      <w:proofErr w:type="spellStart"/>
      <w:r w:rsidR="00BD5B02">
        <w:rPr>
          <w:rFonts w:ascii="Calibri" w:hAnsi="Calibri" w:cs="Calibri"/>
          <w:color w:val="000000"/>
          <w:szCs w:val="20"/>
        </w:rPr>
        <w:t>Tarantula</w:t>
      </w:r>
      <w:proofErr w:type="spellEnd"/>
      <w:r w:rsidR="00BD5B02">
        <w:rPr>
          <w:rFonts w:ascii="Calibri" w:hAnsi="Calibri" w:cs="Calibri"/>
          <w:color w:val="000000"/>
          <w:szCs w:val="20"/>
        </w:rPr>
        <w:t xml:space="preserve">“ des jungen deutschen Komponisten </w:t>
      </w:r>
      <w:proofErr w:type="spellStart"/>
      <w:r w:rsidR="00BD5B02">
        <w:rPr>
          <w:rFonts w:ascii="Calibri" w:hAnsi="Calibri" w:cs="Calibri"/>
          <w:color w:val="000000"/>
          <w:szCs w:val="20"/>
        </w:rPr>
        <w:t>Tamon</w:t>
      </w:r>
      <w:proofErr w:type="spellEnd"/>
      <w:r w:rsidR="00BD5B02">
        <w:rPr>
          <w:rFonts w:ascii="Calibri" w:hAnsi="Calibri" w:cs="Calibri"/>
          <w:color w:val="000000"/>
          <w:szCs w:val="20"/>
        </w:rPr>
        <w:t xml:space="preserve"> </w:t>
      </w:r>
      <w:proofErr w:type="spellStart"/>
      <w:r w:rsidR="00BD5B02">
        <w:rPr>
          <w:rFonts w:ascii="Calibri" w:hAnsi="Calibri" w:cs="Calibri"/>
          <w:color w:val="000000"/>
          <w:szCs w:val="20"/>
        </w:rPr>
        <w:t>Yashima</w:t>
      </w:r>
      <w:proofErr w:type="spellEnd"/>
      <w:r w:rsidR="00BD5B02">
        <w:rPr>
          <w:rFonts w:ascii="Calibri" w:hAnsi="Calibri" w:cs="Calibri"/>
          <w:color w:val="000000"/>
          <w:szCs w:val="20"/>
        </w:rPr>
        <w:t>, ein Auftrags</w:t>
      </w:r>
      <w:r>
        <w:rPr>
          <w:rFonts w:ascii="Calibri" w:hAnsi="Calibri" w:cs="Calibri"/>
          <w:color w:val="000000"/>
          <w:szCs w:val="20"/>
        </w:rPr>
        <w:t>werk</w:t>
      </w:r>
      <w:r w:rsidR="00BD5B02">
        <w:rPr>
          <w:rFonts w:ascii="Calibri" w:hAnsi="Calibri" w:cs="Calibri"/>
          <w:color w:val="000000"/>
          <w:szCs w:val="20"/>
        </w:rPr>
        <w:t xml:space="preserve"> des Ensembles </w:t>
      </w:r>
      <w:proofErr w:type="spellStart"/>
      <w:r w:rsidR="00BD5B02">
        <w:rPr>
          <w:rFonts w:ascii="Calibri" w:hAnsi="Calibri" w:cs="Calibri"/>
          <w:color w:val="000000"/>
          <w:szCs w:val="20"/>
        </w:rPr>
        <w:t>Voyage</w:t>
      </w:r>
      <w:proofErr w:type="spellEnd"/>
      <w:r w:rsidR="00BD5B02">
        <w:rPr>
          <w:rFonts w:ascii="Calibri" w:hAnsi="Calibri" w:cs="Calibri"/>
          <w:color w:val="000000"/>
          <w:szCs w:val="20"/>
        </w:rPr>
        <w:t xml:space="preserve">, </w:t>
      </w:r>
      <w:r w:rsidR="007F7F26">
        <w:rPr>
          <w:rFonts w:ascii="Calibri" w:hAnsi="Calibri" w:cs="Calibri"/>
          <w:color w:val="000000"/>
          <w:szCs w:val="20"/>
        </w:rPr>
        <w:t xml:space="preserve">dazu in deutscher Erstaufführung </w:t>
      </w:r>
      <w:r w:rsidR="00BD5B02">
        <w:rPr>
          <w:rFonts w:ascii="Calibri" w:hAnsi="Calibri" w:cs="Calibri"/>
          <w:color w:val="000000"/>
          <w:szCs w:val="20"/>
        </w:rPr>
        <w:t xml:space="preserve">Leo </w:t>
      </w:r>
      <w:proofErr w:type="spellStart"/>
      <w:r w:rsidR="00BD5B02">
        <w:rPr>
          <w:rFonts w:ascii="Calibri" w:hAnsi="Calibri" w:cs="Calibri"/>
          <w:color w:val="000000"/>
          <w:szCs w:val="20"/>
        </w:rPr>
        <w:t>Chadburns</w:t>
      </w:r>
      <w:proofErr w:type="spellEnd"/>
      <w:r w:rsidR="00BD5B02">
        <w:rPr>
          <w:rFonts w:ascii="Calibri" w:hAnsi="Calibri" w:cs="Calibri"/>
          <w:color w:val="000000"/>
          <w:szCs w:val="20"/>
        </w:rPr>
        <w:t xml:space="preserve"> Flötensolo für Tabea Debus</w:t>
      </w:r>
      <w:r w:rsidR="007F7F26">
        <w:rPr>
          <w:rFonts w:ascii="Calibri" w:hAnsi="Calibri" w:cs="Calibri"/>
          <w:color w:val="000000"/>
          <w:szCs w:val="20"/>
        </w:rPr>
        <w:t xml:space="preserve">. Darin schickt der </w:t>
      </w:r>
      <w:r w:rsidR="00BD5B02">
        <w:rPr>
          <w:rFonts w:ascii="Calibri" w:hAnsi="Calibri" w:cs="Calibri"/>
          <w:color w:val="000000"/>
          <w:szCs w:val="20"/>
        </w:rPr>
        <w:t>englische Komponist Telemann</w:t>
      </w:r>
      <w:r w:rsidR="00F64838">
        <w:rPr>
          <w:rFonts w:ascii="Calibri" w:hAnsi="Calibri" w:cs="Calibri"/>
          <w:color w:val="000000"/>
          <w:szCs w:val="20"/>
        </w:rPr>
        <w:t xml:space="preserve"> mit dessen Freund Händel</w:t>
      </w:r>
      <w:r w:rsidR="00BD5B02">
        <w:rPr>
          <w:rFonts w:ascii="Calibri" w:hAnsi="Calibri" w:cs="Calibri"/>
          <w:color w:val="000000"/>
          <w:szCs w:val="20"/>
        </w:rPr>
        <w:t xml:space="preserve"> „eine Kiste mit Blumen von entzückender Seltenheit, die feinsten Blumen ganz Englands“.   </w:t>
      </w:r>
    </w:p>
    <w:p w:rsidR="00F64838" w:rsidRDefault="007F7F26" w:rsidP="0089007C">
      <w:pPr>
        <w:spacing w:after="120" w:line="300" w:lineRule="exact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 xml:space="preserve">In weltweit einmaliger Besetzung </w:t>
      </w:r>
      <w:r w:rsidR="00F64838">
        <w:rPr>
          <w:rFonts w:ascii="Calibri" w:hAnsi="Calibri" w:cs="Calibri"/>
          <w:color w:val="000000"/>
          <w:szCs w:val="20"/>
        </w:rPr>
        <w:t xml:space="preserve">erklingt das Piazzolla-Programm „La Camorra“ mit dem </w:t>
      </w:r>
      <w:r w:rsidRPr="00F64838">
        <w:rPr>
          <w:rFonts w:ascii="Calibri" w:hAnsi="Calibri" w:cs="Calibri"/>
          <w:b/>
          <w:color w:val="000000"/>
          <w:szCs w:val="20"/>
        </w:rPr>
        <w:t>Ensemble 87</w:t>
      </w:r>
      <w:r w:rsidR="00F64838">
        <w:rPr>
          <w:rFonts w:ascii="Calibri" w:hAnsi="Calibri" w:cs="Calibri"/>
          <w:b/>
          <w:color w:val="000000"/>
          <w:szCs w:val="20"/>
        </w:rPr>
        <w:t xml:space="preserve"> </w:t>
      </w:r>
      <w:r w:rsidR="00F64838" w:rsidRPr="00F64838">
        <w:rPr>
          <w:rFonts w:ascii="Calibri" w:hAnsi="Calibri" w:cs="Calibri"/>
          <w:color w:val="000000"/>
          <w:szCs w:val="20"/>
        </w:rPr>
        <w:t>am</w:t>
      </w:r>
      <w:r w:rsidR="00F64838">
        <w:rPr>
          <w:rFonts w:ascii="Calibri" w:hAnsi="Calibri" w:cs="Calibri"/>
          <w:b/>
          <w:color w:val="000000"/>
          <w:szCs w:val="20"/>
        </w:rPr>
        <w:t xml:space="preserve"> Freitag, den</w:t>
      </w:r>
      <w:r w:rsidR="00F64838" w:rsidRPr="00F64838">
        <w:rPr>
          <w:rFonts w:ascii="Calibri" w:hAnsi="Calibri" w:cs="Calibri"/>
          <w:b/>
          <w:color w:val="000000"/>
          <w:szCs w:val="20"/>
        </w:rPr>
        <w:t xml:space="preserve"> </w:t>
      </w:r>
      <w:r w:rsidR="00F64838">
        <w:rPr>
          <w:rFonts w:ascii="Calibri" w:hAnsi="Calibri" w:cs="Calibri"/>
          <w:b/>
          <w:color w:val="000000"/>
          <w:szCs w:val="20"/>
        </w:rPr>
        <w:t xml:space="preserve">24.10.2019 </w:t>
      </w:r>
      <w:r w:rsidR="00F64838" w:rsidRPr="00E219EF">
        <w:rPr>
          <w:rFonts w:ascii="Calibri" w:hAnsi="Calibri" w:cs="Calibri"/>
          <w:color w:val="000000"/>
          <w:szCs w:val="20"/>
        </w:rPr>
        <w:t>in der NRW.BANK.</w:t>
      </w:r>
      <w:r w:rsidR="00F64838">
        <w:rPr>
          <w:rFonts w:ascii="Calibri" w:hAnsi="Calibri" w:cs="Calibri"/>
          <w:color w:val="000000"/>
          <w:szCs w:val="20"/>
        </w:rPr>
        <w:t xml:space="preserve"> Das Xenon Saxophonquartett um den GWK-Preisträger von 2018, Lukas </w:t>
      </w:r>
      <w:r w:rsidR="00F64838" w:rsidRPr="003A35B7">
        <w:rPr>
          <w:rFonts w:ascii="Calibri" w:hAnsi="Calibri" w:cs="Calibri"/>
          <w:color w:val="000000"/>
          <w:spacing w:val="-2"/>
          <w:szCs w:val="20"/>
        </w:rPr>
        <w:t xml:space="preserve">Stappenbeck, </w:t>
      </w:r>
      <w:r w:rsidR="00E219EF" w:rsidRPr="003A35B7">
        <w:rPr>
          <w:rFonts w:ascii="Calibri" w:hAnsi="Calibri" w:cs="Calibri"/>
          <w:color w:val="000000"/>
          <w:spacing w:val="-2"/>
          <w:szCs w:val="20"/>
        </w:rPr>
        <w:t xml:space="preserve">sowie </w:t>
      </w:r>
      <w:r w:rsidR="00F64838" w:rsidRPr="003A35B7">
        <w:rPr>
          <w:rFonts w:ascii="Calibri" w:hAnsi="Calibri" w:cs="Calibri"/>
          <w:color w:val="000000"/>
          <w:spacing w:val="-2"/>
          <w:szCs w:val="20"/>
        </w:rPr>
        <w:t xml:space="preserve">den Akkordeonisten </w:t>
      </w:r>
      <w:proofErr w:type="spellStart"/>
      <w:r w:rsidR="00F64838" w:rsidRPr="003A35B7">
        <w:rPr>
          <w:rFonts w:ascii="Calibri" w:hAnsi="Calibri" w:cs="Calibri"/>
          <w:color w:val="000000"/>
          <w:spacing w:val="-2"/>
          <w:szCs w:val="20"/>
        </w:rPr>
        <w:t>Krisztian</w:t>
      </w:r>
      <w:proofErr w:type="spellEnd"/>
      <w:r w:rsidR="00F64838" w:rsidRPr="003A35B7">
        <w:rPr>
          <w:rFonts w:ascii="Calibri" w:hAnsi="Calibri" w:cs="Calibri"/>
          <w:color w:val="000000"/>
          <w:spacing w:val="-2"/>
          <w:szCs w:val="20"/>
        </w:rPr>
        <w:t xml:space="preserve"> </w:t>
      </w:r>
      <w:proofErr w:type="spellStart"/>
      <w:r w:rsidR="00F64838" w:rsidRPr="003A35B7">
        <w:rPr>
          <w:rFonts w:ascii="Calibri" w:hAnsi="Calibri" w:cs="Calibri"/>
          <w:color w:val="000000"/>
          <w:spacing w:val="-2"/>
          <w:szCs w:val="20"/>
        </w:rPr>
        <w:t>Palagyi</w:t>
      </w:r>
      <w:proofErr w:type="spellEnd"/>
      <w:r w:rsidR="00F64838" w:rsidRPr="003A35B7">
        <w:rPr>
          <w:rFonts w:ascii="Calibri" w:hAnsi="Calibri" w:cs="Calibri"/>
          <w:color w:val="000000"/>
          <w:spacing w:val="-2"/>
          <w:szCs w:val="20"/>
        </w:rPr>
        <w:t xml:space="preserve"> und den Pianisten Sergey </w:t>
      </w:r>
      <w:proofErr w:type="spellStart"/>
      <w:r w:rsidR="00F64838" w:rsidRPr="003A35B7">
        <w:rPr>
          <w:rFonts w:ascii="Calibri" w:hAnsi="Calibri" w:cs="Calibri"/>
          <w:color w:val="000000"/>
          <w:spacing w:val="-2"/>
          <w:szCs w:val="20"/>
        </w:rPr>
        <w:t>Markin</w:t>
      </w:r>
      <w:proofErr w:type="spellEnd"/>
      <w:r w:rsidR="00F64838" w:rsidRPr="003A35B7">
        <w:rPr>
          <w:rFonts w:ascii="Calibri" w:hAnsi="Calibri" w:cs="Calibri"/>
          <w:color w:val="000000"/>
          <w:spacing w:val="-2"/>
          <w:szCs w:val="20"/>
        </w:rPr>
        <w:t xml:space="preserve"> lässt der Tango Nuevo </w:t>
      </w:r>
      <w:r w:rsidR="00F64838">
        <w:rPr>
          <w:rFonts w:ascii="Calibri" w:hAnsi="Calibri" w:cs="Calibri"/>
          <w:color w:val="000000"/>
          <w:szCs w:val="20"/>
        </w:rPr>
        <w:t>nicht los, seine Erotik, das höchst Vitale, die abrupten Wechsel ins Lyrisch</w:t>
      </w:r>
      <w:r w:rsidR="00E219EF">
        <w:rPr>
          <w:rFonts w:ascii="Calibri" w:hAnsi="Calibri" w:cs="Calibri"/>
          <w:color w:val="000000"/>
          <w:szCs w:val="20"/>
        </w:rPr>
        <w:t>-</w:t>
      </w:r>
      <w:r w:rsidR="00F64838">
        <w:rPr>
          <w:rFonts w:ascii="Calibri" w:hAnsi="Calibri" w:cs="Calibri"/>
          <w:color w:val="000000"/>
          <w:szCs w:val="20"/>
        </w:rPr>
        <w:t xml:space="preserve">Sentimentale, die herzzerreißenden Melodien. </w:t>
      </w:r>
      <w:r w:rsidR="00E219EF">
        <w:rPr>
          <w:rFonts w:ascii="Calibri" w:hAnsi="Calibri" w:cs="Calibri"/>
          <w:color w:val="000000"/>
          <w:szCs w:val="20"/>
        </w:rPr>
        <w:t>Mit Piazzolla</w:t>
      </w:r>
      <w:r w:rsidR="00480FD1">
        <w:rPr>
          <w:rFonts w:ascii="Calibri" w:hAnsi="Calibri" w:cs="Calibri"/>
          <w:color w:val="000000"/>
          <w:szCs w:val="20"/>
        </w:rPr>
        <w:t xml:space="preserve"> spannt das Ensemble 87 </w:t>
      </w:r>
      <w:r w:rsidR="00E219EF">
        <w:rPr>
          <w:rFonts w:ascii="Calibri" w:hAnsi="Calibri" w:cs="Calibri"/>
          <w:color w:val="000000"/>
          <w:szCs w:val="20"/>
        </w:rPr>
        <w:t>e</w:t>
      </w:r>
      <w:r w:rsidR="00480FD1">
        <w:rPr>
          <w:rFonts w:ascii="Calibri" w:hAnsi="Calibri" w:cs="Calibri"/>
          <w:color w:val="000000"/>
          <w:szCs w:val="20"/>
        </w:rPr>
        <w:t>ine</w:t>
      </w:r>
      <w:r w:rsidR="00E219EF">
        <w:rPr>
          <w:rFonts w:ascii="Calibri" w:hAnsi="Calibri" w:cs="Calibri"/>
          <w:color w:val="000000"/>
          <w:szCs w:val="20"/>
        </w:rPr>
        <w:t xml:space="preserve">n </w:t>
      </w:r>
      <w:r w:rsidR="00480FD1">
        <w:rPr>
          <w:rFonts w:ascii="Calibri" w:hAnsi="Calibri" w:cs="Calibri"/>
          <w:color w:val="000000"/>
          <w:szCs w:val="20"/>
        </w:rPr>
        <w:t xml:space="preserve">dramatischen </w:t>
      </w:r>
      <w:r w:rsidR="00E219EF">
        <w:rPr>
          <w:rFonts w:ascii="Calibri" w:hAnsi="Calibri" w:cs="Calibri"/>
          <w:color w:val="000000"/>
          <w:szCs w:val="20"/>
        </w:rPr>
        <w:t xml:space="preserve">Lebensbogen vom Engel, den der Himmel schickt, bis in die Unter- und Halbwelt der New Yorker Clankriminellen. Piazzollas „Suite del Angel“ und „La Camorra“ ergänzen kreolische Tänze </w:t>
      </w:r>
      <w:proofErr w:type="spellStart"/>
      <w:r w:rsidR="00E219EF">
        <w:rPr>
          <w:rFonts w:ascii="Calibri" w:hAnsi="Calibri" w:cs="Calibri"/>
          <w:color w:val="000000"/>
          <w:szCs w:val="20"/>
        </w:rPr>
        <w:t>Ginasteras</w:t>
      </w:r>
      <w:proofErr w:type="spellEnd"/>
      <w:r w:rsidR="00E219EF">
        <w:rPr>
          <w:rFonts w:ascii="Calibri" w:hAnsi="Calibri" w:cs="Calibri"/>
          <w:color w:val="000000"/>
          <w:szCs w:val="20"/>
        </w:rPr>
        <w:t xml:space="preserve"> und Franck Angelis </w:t>
      </w:r>
      <w:proofErr w:type="spellStart"/>
      <w:r w:rsidR="00E219EF">
        <w:rPr>
          <w:rFonts w:ascii="Calibri" w:hAnsi="Calibri" w:cs="Calibri"/>
          <w:color w:val="000000"/>
          <w:szCs w:val="20"/>
        </w:rPr>
        <w:t>Etude</w:t>
      </w:r>
      <w:proofErr w:type="spellEnd"/>
      <w:r w:rsidR="00E219EF">
        <w:rPr>
          <w:rFonts w:ascii="Calibri" w:hAnsi="Calibri" w:cs="Calibri"/>
          <w:color w:val="000000"/>
          <w:szCs w:val="20"/>
        </w:rPr>
        <w:t xml:space="preserve"> </w:t>
      </w:r>
      <w:r w:rsidR="00480FD1">
        <w:rPr>
          <w:rFonts w:ascii="Calibri" w:hAnsi="Calibri" w:cs="Calibri"/>
          <w:color w:val="000000"/>
          <w:szCs w:val="20"/>
        </w:rPr>
        <w:t>nach</w:t>
      </w:r>
      <w:r w:rsidR="00E219EF">
        <w:rPr>
          <w:rFonts w:ascii="Calibri" w:hAnsi="Calibri" w:cs="Calibri"/>
          <w:color w:val="000000"/>
          <w:szCs w:val="20"/>
        </w:rPr>
        <w:t xml:space="preserve"> Piazzollas „</w:t>
      </w:r>
      <w:proofErr w:type="spellStart"/>
      <w:r w:rsidR="00E219EF">
        <w:rPr>
          <w:rFonts w:ascii="Calibri" w:hAnsi="Calibri" w:cs="Calibri"/>
          <w:color w:val="000000"/>
          <w:szCs w:val="20"/>
        </w:rPr>
        <w:t>Chiquilin</w:t>
      </w:r>
      <w:proofErr w:type="spellEnd"/>
      <w:r w:rsidR="00E219EF">
        <w:rPr>
          <w:rFonts w:ascii="Calibri" w:hAnsi="Calibri" w:cs="Calibri"/>
          <w:color w:val="000000"/>
          <w:szCs w:val="20"/>
        </w:rPr>
        <w:t xml:space="preserve"> de </w:t>
      </w:r>
      <w:proofErr w:type="spellStart"/>
      <w:r w:rsidR="00E219EF">
        <w:rPr>
          <w:rFonts w:ascii="Calibri" w:hAnsi="Calibri" w:cs="Calibri"/>
          <w:color w:val="000000"/>
          <w:szCs w:val="20"/>
        </w:rPr>
        <w:t>Bachin</w:t>
      </w:r>
      <w:proofErr w:type="spellEnd"/>
      <w:r w:rsidR="00E219EF">
        <w:rPr>
          <w:rFonts w:ascii="Calibri" w:hAnsi="Calibri" w:cs="Calibri"/>
          <w:color w:val="000000"/>
          <w:szCs w:val="20"/>
        </w:rPr>
        <w:t xml:space="preserve">“. </w:t>
      </w:r>
    </w:p>
    <w:p w:rsidR="00B90F74" w:rsidRDefault="00480FD1" w:rsidP="003A35B7">
      <w:pPr>
        <w:spacing w:after="120" w:line="300" w:lineRule="exact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lastRenderedPageBreak/>
        <w:t xml:space="preserve">Nach seinem GWK-Preis 2016 gewann der ukrainische Gitarrist </w:t>
      </w:r>
      <w:r w:rsidRPr="00480FD1">
        <w:rPr>
          <w:rFonts w:ascii="Calibri" w:hAnsi="Calibri" w:cs="Calibri"/>
          <w:b/>
          <w:color w:val="000000"/>
          <w:szCs w:val="20"/>
        </w:rPr>
        <w:t>Dmytro Omelchak</w:t>
      </w:r>
      <w:r>
        <w:rPr>
          <w:rFonts w:ascii="Calibri" w:hAnsi="Calibri" w:cs="Calibri"/>
          <w:color w:val="000000"/>
          <w:szCs w:val="20"/>
        </w:rPr>
        <w:t xml:space="preserve"> in Europa und Asien einen internationalen Wettbewerb nach dem andern. </w:t>
      </w:r>
      <w:r w:rsidR="00B90F74">
        <w:rPr>
          <w:rFonts w:ascii="Calibri" w:hAnsi="Calibri" w:cs="Calibri"/>
          <w:color w:val="000000"/>
          <w:szCs w:val="20"/>
        </w:rPr>
        <w:t xml:space="preserve">Man zeichnete ihn für sein hochmusikalisches, gefühlvolles und durchdachtes, dabei technisch </w:t>
      </w:r>
      <w:r w:rsidR="003A35B7">
        <w:rPr>
          <w:rFonts w:ascii="Calibri" w:hAnsi="Calibri" w:cs="Calibri"/>
          <w:color w:val="000000"/>
          <w:szCs w:val="20"/>
        </w:rPr>
        <w:t xml:space="preserve">vorzügliches </w:t>
      </w:r>
      <w:r w:rsidR="00B90F74">
        <w:rPr>
          <w:rFonts w:ascii="Calibri" w:hAnsi="Calibri" w:cs="Calibri"/>
          <w:color w:val="000000"/>
          <w:szCs w:val="20"/>
        </w:rPr>
        <w:t xml:space="preserve">Spiel aus. </w:t>
      </w:r>
      <w:r>
        <w:rPr>
          <w:rFonts w:ascii="Calibri" w:hAnsi="Calibri" w:cs="Calibri"/>
          <w:color w:val="000000"/>
          <w:szCs w:val="20"/>
        </w:rPr>
        <w:t xml:space="preserve">Sein Chapeau-Debut feiert er im </w:t>
      </w:r>
      <w:proofErr w:type="spellStart"/>
      <w:r>
        <w:rPr>
          <w:rFonts w:ascii="Calibri" w:hAnsi="Calibri" w:cs="Calibri"/>
          <w:color w:val="000000"/>
          <w:szCs w:val="20"/>
        </w:rPr>
        <w:t>Erbdrostenhof</w:t>
      </w:r>
      <w:proofErr w:type="spellEnd"/>
      <w:r>
        <w:rPr>
          <w:rFonts w:ascii="Calibri" w:hAnsi="Calibri" w:cs="Calibri"/>
          <w:color w:val="000000"/>
          <w:szCs w:val="20"/>
        </w:rPr>
        <w:t xml:space="preserve"> am </w:t>
      </w:r>
      <w:r w:rsidRPr="00480FD1">
        <w:rPr>
          <w:rFonts w:ascii="Calibri" w:hAnsi="Calibri" w:cs="Calibri"/>
          <w:b/>
          <w:color w:val="000000"/>
          <w:szCs w:val="20"/>
        </w:rPr>
        <w:t>Sonntag, den 19.4.2020</w:t>
      </w:r>
      <w:r>
        <w:rPr>
          <w:rFonts w:ascii="Calibri" w:hAnsi="Calibri" w:cs="Calibri"/>
          <w:color w:val="000000"/>
          <w:szCs w:val="20"/>
        </w:rPr>
        <w:t xml:space="preserve"> </w:t>
      </w:r>
      <w:r w:rsidR="00B90F74">
        <w:rPr>
          <w:rFonts w:ascii="Calibri" w:hAnsi="Calibri" w:cs="Calibri"/>
          <w:color w:val="000000"/>
          <w:szCs w:val="20"/>
        </w:rPr>
        <w:t xml:space="preserve">unter dem Titel </w:t>
      </w:r>
      <w:r>
        <w:rPr>
          <w:rFonts w:ascii="Calibri" w:hAnsi="Calibri" w:cs="Calibri"/>
          <w:color w:val="000000"/>
          <w:szCs w:val="20"/>
        </w:rPr>
        <w:t>„Cantabile“</w:t>
      </w:r>
      <w:r w:rsidR="00B90F74">
        <w:rPr>
          <w:rFonts w:ascii="Calibri" w:hAnsi="Calibri" w:cs="Calibri"/>
          <w:color w:val="000000"/>
          <w:szCs w:val="20"/>
        </w:rPr>
        <w:t xml:space="preserve">. Auf dem Programm stehen Höhepunkte des Gitarrenrepertoires: </w:t>
      </w:r>
      <w:r>
        <w:rPr>
          <w:rFonts w:ascii="Calibri" w:hAnsi="Calibri" w:cs="Calibri"/>
          <w:color w:val="000000"/>
          <w:szCs w:val="20"/>
        </w:rPr>
        <w:t>Piazzolla</w:t>
      </w:r>
      <w:r w:rsidR="00B90F74">
        <w:rPr>
          <w:rFonts w:ascii="Calibri" w:hAnsi="Calibri" w:cs="Calibri"/>
          <w:color w:val="000000"/>
          <w:szCs w:val="20"/>
        </w:rPr>
        <w:t>s</w:t>
      </w:r>
      <w:r>
        <w:rPr>
          <w:rFonts w:ascii="Calibri" w:hAnsi="Calibri" w:cs="Calibri"/>
          <w:color w:val="000000"/>
          <w:szCs w:val="20"/>
        </w:rPr>
        <w:t xml:space="preserve"> Fünf Stücke für Gitarre, </w:t>
      </w:r>
      <w:r w:rsidR="00B90F74">
        <w:rPr>
          <w:rFonts w:ascii="Calibri" w:hAnsi="Calibri" w:cs="Calibri"/>
          <w:color w:val="000000"/>
          <w:szCs w:val="20"/>
        </w:rPr>
        <w:t xml:space="preserve">Fantasien von </w:t>
      </w:r>
      <w:r>
        <w:rPr>
          <w:rFonts w:ascii="Calibri" w:hAnsi="Calibri" w:cs="Calibri"/>
          <w:color w:val="000000"/>
          <w:szCs w:val="20"/>
        </w:rPr>
        <w:t xml:space="preserve">Fernando </w:t>
      </w:r>
      <w:proofErr w:type="spellStart"/>
      <w:r>
        <w:rPr>
          <w:rFonts w:ascii="Calibri" w:hAnsi="Calibri" w:cs="Calibri"/>
          <w:color w:val="000000"/>
          <w:szCs w:val="20"/>
        </w:rPr>
        <w:t>Sor</w:t>
      </w:r>
      <w:proofErr w:type="spellEnd"/>
      <w:r w:rsidR="00B90F74">
        <w:rPr>
          <w:rFonts w:ascii="Calibri" w:hAnsi="Calibri" w:cs="Calibri"/>
          <w:color w:val="000000"/>
          <w:szCs w:val="20"/>
        </w:rPr>
        <w:t xml:space="preserve"> und John </w:t>
      </w:r>
      <w:proofErr w:type="spellStart"/>
      <w:r w:rsidR="00B90F74">
        <w:rPr>
          <w:rFonts w:ascii="Calibri" w:hAnsi="Calibri" w:cs="Calibri"/>
          <w:color w:val="000000"/>
          <w:szCs w:val="20"/>
        </w:rPr>
        <w:t>Dowland</w:t>
      </w:r>
      <w:proofErr w:type="spellEnd"/>
      <w:r w:rsidR="00B90F74">
        <w:rPr>
          <w:rFonts w:ascii="Calibri" w:hAnsi="Calibri" w:cs="Calibri"/>
          <w:color w:val="000000"/>
          <w:szCs w:val="20"/>
        </w:rPr>
        <w:t xml:space="preserve">, Benjamin Brittens </w:t>
      </w:r>
      <w:proofErr w:type="spellStart"/>
      <w:r w:rsidR="00B90F74">
        <w:rPr>
          <w:rFonts w:ascii="Calibri" w:hAnsi="Calibri" w:cs="Calibri"/>
          <w:color w:val="000000"/>
          <w:szCs w:val="20"/>
        </w:rPr>
        <w:t>Nocturnal</w:t>
      </w:r>
      <w:proofErr w:type="spellEnd"/>
      <w:r w:rsidR="00B90F74">
        <w:rPr>
          <w:rFonts w:ascii="Calibri" w:hAnsi="Calibri" w:cs="Calibri"/>
          <w:color w:val="000000"/>
          <w:szCs w:val="20"/>
        </w:rPr>
        <w:t xml:space="preserve"> nach </w:t>
      </w:r>
      <w:proofErr w:type="spellStart"/>
      <w:r w:rsidR="00B90F74">
        <w:rPr>
          <w:rFonts w:ascii="Calibri" w:hAnsi="Calibri" w:cs="Calibri"/>
          <w:color w:val="000000"/>
          <w:szCs w:val="20"/>
        </w:rPr>
        <w:t>Dowland</w:t>
      </w:r>
      <w:proofErr w:type="spellEnd"/>
      <w:r w:rsidR="00B90F74">
        <w:rPr>
          <w:rFonts w:ascii="Calibri" w:hAnsi="Calibri" w:cs="Calibri"/>
          <w:color w:val="000000"/>
          <w:szCs w:val="20"/>
        </w:rPr>
        <w:t xml:space="preserve">, Alberto </w:t>
      </w:r>
      <w:proofErr w:type="spellStart"/>
      <w:r w:rsidR="00B90F74">
        <w:rPr>
          <w:rFonts w:ascii="Calibri" w:hAnsi="Calibri" w:cs="Calibri"/>
          <w:color w:val="000000"/>
          <w:szCs w:val="20"/>
        </w:rPr>
        <w:t>Ginasteras</w:t>
      </w:r>
      <w:proofErr w:type="spellEnd"/>
      <w:r w:rsidR="00B90F74">
        <w:rPr>
          <w:rFonts w:ascii="Calibri" w:hAnsi="Calibri" w:cs="Calibri"/>
          <w:color w:val="000000"/>
          <w:szCs w:val="20"/>
        </w:rPr>
        <w:t xml:space="preserve"> große Sonate </w:t>
      </w:r>
      <w:r w:rsidR="003A35B7">
        <w:rPr>
          <w:rFonts w:ascii="Calibri" w:hAnsi="Calibri" w:cs="Calibri"/>
          <w:color w:val="000000"/>
          <w:szCs w:val="20"/>
        </w:rPr>
        <w:t>sowie</w:t>
      </w:r>
      <w:r w:rsidR="00B90F74">
        <w:rPr>
          <w:rFonts w:ascii="Calibri" w:hAnsi="Calibri" w:cs="Calibri"/>
          <w:color w:val="000000"/>
          <w:szCs w:val="20"/>
        </w:rPr>
        <w:t xml:space="preserve"> </w:t>
      </w:r>
      <w:proofErr w:type="spellStart"/>
      <w:r w:rsidR="00B90F74">
        <w:rPr>
          <w:rFonts w:ascii="Calibri" w:hAnsi="Calibri" w:cs="Calibri"/>
          <w:color w:val="000000"/>
          <w:szCs w:val="20"/>
        </w:rPr>
        <w:t>Nuccio</w:t>
      </w:r>
      <w:proofErr w:type="spellEnd"/>
      <w:r w:rsidR="00B90F74">
        <w:rPr>
          <w:rFonts w:ascii="Calibri" w:hAnsi="Calibri" w:cs="Calibri"/>
          <w:color w:val="000000"/>
          <w:szCs w:val="20"/>
        </w:rPr>
        <w:t xml:space="preserve"> </w:t>
      </w:r>
      <w:proofErr w:type="spellStart"/>
      <w:r w:rsidR="00B90F74">
        <w:rPr>
          <w:rFonts w:ascii="Calibri" w:hAnsi="Calibri" w:cs="Calibri"/>
          <w:color w:val="000000"/>
          <w:szCs w:val="20"/>
        </w:rPr>
        <w:t>D’Angelos</w:t>
      </w:r>
      <w:proofErr w:type="spellEnd"/>
      <w:r w:rsidR="00B90F74">
        <w:rPr>
          <w:rFonts w:ascii="Calibri" w:hAnsi="Calibri" w:cs="Calibri"/>
          <w:color w:val="000000"/>
          <w:szCs w:val="20"/>
        </w:rPr>
        <w:t xml:space="preserve"> berührende Lydische Lieder. </w:t>
      </w:r>
    </w:p>
    <w:p w:rsidR="00B90F74" w:rsidRPr="003A35B7" w:rsidRDefault="00B90F74" w:rsidP="003A35B7">
      <w:pPr>
        <w:spacing w:after="120" w:line="300" w:lineRule="exact"/>
        <w:jc w:val="both"/>
        <w:rPr>
          <w:rFonts w:ascii="Calibri" w:hAnsi="Calibri" w:cs="Calibri"/>
          <w:color w:val="000000"/>
          <w:spacing w:val="-2"/>
          <w:szCs w:val="20"/>
        </w:rPr>
      </w:pPr>
      <w:r w:rsidRPr="003A35B7">
        <w:rPr>
          <w:rFonts w:ascii="Calibri" w:hAnsi="Calibri" w:cs="Calibri"/>
          <w:color w:val="000000"/>
          <w:spacing w:val="-2"/>
          <w:szCs w:val="20"/>
        </w:rPr>
        <w:t xml:space="preserve">Die Chapeau-Saison eröffnen die Gewinnerinnen des Internationalen Schubert-Wettbewerbs Dortmund für Lied-Duo 2018, die Mezzosopranistin </w:t>
      </w:r>
      <w:r w:rsidRPr="003A35B7">
        <w:rPr>
          <w:rFonts w:ascii="Calibri" w:hAnsi="Calibri" w:cs="Calibri"/>
          <w:b/>
          <w:color w:val="000000"/>
          <w:spacing w:val="-2"/>
          <w:szCs w:val="20"/>
        </w:rPr>
        <w:t xml:space="preserve">Esther Valentin </w:t>
      </w:r>
      <w:r w:rsidR="008E518D" w:rsidRPr="003A35B7">
        <w:rPr>
          <w:rFonts w:ascii="Calibri" w:hAnsi="Calibri" w:cs="Calibri"/>
          <w:color w:val="000000"/>
          <w:spacing w:val="-2"/>
          <w:szCs w:val="20"/>
        </w:rPr>
        <w:t>und die</w:t>
      </w:r>
      <w:r w:rsidRPr="003A35B7">
        <w:rPr>
          <w:rFonts w:ascii="Calibri" w:hAnsi="Calibri" w:cs="Calibri"/>
          <w:color w:val="000000"/>
          <w:spacing w:val="-2"/>
          <w:szCs w:val="20"/>
        </w:rPr>
        <w:t xml:space="preserve"> Pianistin</w:t>
      </w:r>
      <w:r w:rsidRPr="003A35B7">
        <w:rPr>
          <w:rFonts w:ascii="Calibri" w:hAnsi="Calibri" w:cs="Calibri"/>
          <w:b/>
          <w:color w:val="000000"/>
          <w:spacing w:val="-2"/>
          <w:szCs w:val="20"/>
        </w:rPr>
        <w:t xml:space="preserve"> Anastasia </w:t>
      </w:r>
      <w:proofErr w:type="spellStart"/>
      <w:r w:rsidRPr="003A35B7">
        <w:rPr>
          <w:rFonts w:ascii="Calibri" w:hAnsi="Calibri" w:cs="Calibri"/>
          <w:b/>
          <w:color w:val="000000"/>
          <w:spacing w:val="-2"/>
          <w:szCs w:val="20"/>
        </w:rPr>
        <w:t>Grishutina</w:t>
      </w:r>
      <w:proofErr w:type="spellEnd"/>
      <w:r w:rsidRPr="003A35B7">
        <w:rPr>
          <w:rFonts w:ascii="Calibri" w:hAnsi="Calibri" w:cs="Calibri"/>
          <w:color w:val="000000"/>
          <w:spacing w:val="-2"/>
          <w:szCs w:val="20"/>
        </w:rPr>
        <w:t xml:space="preserve">. </w:t>
      </w:r>
      <w:r w:rsidR="008E518D" w:rsidRPr="003A35B7">
        <w:rPr>
          <w:rFonts w:ascii="Calibri" w:hAnsi="Calibri" w:cs="Calibri"/>
          <w:color w:val="000000"/>
          <w:spacing w:val="-2"/>
          <w:szCs w:val="20"/>
        </w:rPr>
        <w:t xml:space="preserve">Am </w:t>
      </w:r>
      <w:r w:rsidR="008E518D" w:rsidRPr="003A35B7">
        <w:rPr>
          <w:rFonts w:ascii="Calibri" w:hAnsi="Calibri" w:cs="Calibri"/>
          <w:b/>
          <w:color w:val="000000"/>
          <w:spacing w:val="-2"/>
          <w:szCs w:val="20"/>
        </w:rPr>
        <w:t xml:space="preserve">Sonntag, den 22.9.2019 </w:t>
      </w:r>
      <w:r w:rsidR="008E518D" w:rsidRPr="003A35B7">
        <w:rPr>
          <w:rFonts w:ascii="Calibri" w:hAnsi="Calibri" w:cs="Calibri"/>
          <w:color w:val="000000"/>
          <w:spacing w:val="-2"/>
          <w:szCs w:val="20"/>
        </w:rPr>
        <w:t xml:space="preserve">interpretieren sie im </w:t>
      </w:r>
      <w:proofErr w:type="spellStart"/>
      <w:r w:rsidR="008E518D" w:rsidRPr="003A35B7">
        <w:rPr>
          <w:rFonts w:ascii="Calibri" w:hAnsi="Calibri" w:cs="Calibri"/>
          <w:color w:val="000000"/>
          <w:spacing w:val="-2"/>
          <w:szCs w:val="20"/>
        </w:rPr>
        <w:t>Erbdrostenhof</w:t>
      </w:r>
      <w:proofErr w:type="spellEnd"/>
      <w:r w:rsidR="008E518D" w:rsidRPr="003A35B7">
        <w:rPr>
          <w:rFonts w:ascii="Calibri" w:hAnsi="Calibri" w:cs="Calibri"/>
          <w:color w:val="000000"/>
          <w:spacing w:val="-2"/>
          <w:szCs w:val="20"/>
        </w:rPr>
        <w:t xml:space="preserve"> „Amors Spiel“, mal mit leichtem Sinn und Humor, mal mit Dramatik und Pathos, immer aber mit Tiefgang und Esprit. Schumanns romantischem Zyklus „Frauenliebe und -leben“ stellen sie Lieder Schuberts zum Thema „Männerliebe und -leben“ zur Seite. Hinzukommen Liebes-Lieder von Haydn, Wolf, Pfitzner und Schönberg sowie „Neue Dichter Lieben“ des zeitgenössischen Komponisten Moritz Eggert.   </w:t>
      </w:r>
      <w:r w:rsidRPr="003A35B7">
        <w:rPr>
          <w:rFonts w:ascii="Calibri" w:hAnsi="Calibri" w:cs="Calibri"/>
          <w:color w:val="000000"/>
          <w:spacing w:val="-2"/>
          <w:szCs w:val="20"/>
        </w:rPr>
        <w:t xml:space="preserve">   </w:t>
      </w:r>
    </w:p>
    <w:p w:rsidR="0019617D" w:rsidRDefault="008E518D" w:rsidP="0019617D">
      <w:pPr>
        <w:spacing w:after="120" w:line="300" w:lineRule="exact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D</w:t>
      </w:r>
      <w:r w:rsidR="00B96D02">
        <w:rPr>
          <w:rFonts w:ascii="Calibri" w:hAnsi="Calibri" w:cs="Calibri"/>
          <w:color w:val="000000"/>
          <w:szCs w:val="20"/>
        </w:rPr>
        <w:t>ie</w:t>
      </w:r>
      <w:r>
        <w:rPr>
          <w:rFonts w:ascii="Calibri" w:hAnsi="Calibri" w:cs="Calibri"/>
          <w:color w:val="000000"/>
          <w:szCs w:val="20"/>
        </w:rPr>
        <w:t xml:space="preserve"> Chapeau-</w:t>
      </w:r>
      <w:r w:rsidR="00B90F74">
        <w:rPr>
          <w:rFonts w:ascii="Calibri" w:hAnsi="Calibri" w:cs="Calibri"/>
          <w:color w:val="000000"/>
          <w:szCs w:val="20"/>
        </w:rPr>
        <w:t>Saison</w:t>
      </w:r>
      <w:r>
        <w:rPr>
          <w:rFonts w:ascii="Calibri" w:hAnsi="Calibri" w:cs="Calibri"/>
          <w:color w:val="000000"/>
          <w:szCs w:val="20"/>
        </w:rPr>
        <w:t xml:space="preserve"> 2019-20 </w:t>
      </w:r>
      <w:r w:rsidR="00B96D02">
        <w:rPr>
          <w:rFonts w:ascii="Calibri" w:hAnsi="Calibri" w:cs="Calibri"/>
          <w:color w:val="000000"/>
          <w:szCs w:val="20"/>
        </w:rPr>
        <w:t xml:space="preserve">beschließen </w:t>
      </w:r>
      <w:r>
        <w:rPr>
          <w:rFonts w:ascii="Calibri" w:hAnsi="Calibri" w:cs="Calibri"/>
          <w:color w:val="000000"/>
          <w:szCs w:val="20"/>
        </w:rPr>
        <w:t>die GWK-Preisträger</w:t>
      </w:r>
      <w:r w:rsidR="00B96D02">
        <w:rPr>
          <w:rFonts w:ascii="Calibri" w:hAnsi="Calibri" w:cs="Calibri"/>
          <w:color w:val="000000"/>
          <w:szCs w:val="20"/>
        </w:rPr>
        <w:t xml:space="preserve"> </w:t>
      </w:r>
      <w:r w:rsidR="00B96D02" w:rsidRPr="001E540D">
        <w:rPr>
          <w:rFonts w:ascii="Calibri" w:hAnsi="Calibri" w:cs="Calibri"/>
          <w:b/>
          <w:color w:val="000000"/>
          <w:szCs w:val="20"/>
        </w:rPr>
        <w:t>Kiyohiko Kudo</w:t>
      </w:r>
      <w:r w:rsidR="00B96D02">
        <w:rPr>
          <w:rFonts w:ascii="Calibri" w:hAnsi="Calibri" w:cs="Calibri"/>
          <w:color w:val="000000"/>
          <w:szCs w:val="20"/>
        </w:rPr>
        <w:t xml:space="preserve"> an der Marimba und die Harfenistin </w:t>
      </w:r>
      <w:r w:rsidR="00B96D02" w:rsidRPr="001E540D">
        <w:rPr>
          <w:rFonts w:ascii="Calibri" w:hAnsi="Calibri" w:cs="Calibri"/>
          <w:b/>
          <w:color w:val="000000"/>
          <w:szCs w:val="20"/>
        </w:rPr>
        <w:t>Carmen Steinmeier</w:t>
      </w:r>
      <w:r w:rsidR="00B96D02">
        <w:rPr>
          <w:rFonts w:ascii="Calibri" w:hAnsi="Calibri" w:cs="Calibri"/>
          <w:color w:val="000000"/>
          <w:szCs w:val="20"/>
        </w:rPr>
        <w:t xml:space="preserve">. Am </w:t>
      </w:r>
      <w:r w:rsidR="00B96D02" w:rsidRPr="001E540D">
        <w:rPr>
          <w:rFonts w:ascii="Calibri" w:hAnsi="Calibri" w:cs="Calibri"/>
          <w:b/>
          <w:color w:val="000000"/>
          <w:szCs w:val="20"/>
        </w:rPr>
        <w:t>Sonntag, den 17.5.2020</w:t>
      </w:r>
      <w:r w:rsidR="00B96D02">
        <w:rPr>
          <w:rFonts w:ascii="Calibri" w:hAnsi="Calibri" w:cs="Calibri"/>
          <w:color w:val="000000"/>
          <w:szCs w:val="20"/>
        </w:rPr>
        <w:t xml:space="preserve"> geben sie </w:t>
      </w:r>
      <w:r w:rsidR="001E540D">
        <w:rPr>
          <w:rFonts w:ascii="Calibri" w:hAnsi="Calibri" w:cs="Calibri"/>
          <w:color w:val="000000"/>
          <w:szCs w:val="20"/>
        </w:rPr>
        <w:t xml:space="preserve">im </w:t>
      </w:r>
      <w:proofErr w:type="spellStart"/>
      <w:r w:rsidR="001E540D">
        <w:rPr>
          <w:rFonts w:ascii="Calibri" w:hAnsi="Calibri" w:cs="Calibri"/>
          <w:color w:val="000000"/>
          <w:szCs w:val="20"/>
        </w:rPr>
        <w:t>Erbdrostenhof</w:t>
      </w:r>
      <w:proofErr w:type="spellEnd"/>
      <w:r w:rsidR="001E540D">
        <w:rPr>
          <w:rFonts w:ascii="Calibri" w:hAnsi="Calibri" w:cs="Calibri"/>
          <w:color w:val="000000"/>
          <w:szCs w:val="20"/>
        </w:rPr>
        <w:t xml:space="preserve"> </w:t>
      </w:r>
      <w:r w:rsidR="00B96D02">
        <w:rPr>
          <w:rFonts w:ascii="Calibri" w:hAnsi="Calibri" w:cs="Calibri"/>
          <w:color w:val="000000"/>
          <w:szCs w:val="20"/>
        </w:rPr>
        <w:t xml:space="preserve">zwei </w:t>
      </w:r>
      <w:r w:rsidR="001E540D">
        <w:rPr>
          <w:rFonts w:ascii="Calibri" w:hAnsi="Calibri" w:cs="Calibri"/>
          <w:color w:val="000000"/>
          <w:szCs w:val="20"/>
        </w:rPr>
        <w:t xml:space="preserve">je 45-minütige </w:t>
      </w:r>
      <w:r w:rsidR="00B96D02">
        <w:rPr>
          <w:rFonts w:ascii="Calibri" w:hAnsi="Calibri" w:cs="Calibri"/>
          <w:color w:val="000000"/>
          <w:szCs w:val="20"/>
        </w:rPr>
        <w:t xml:space="preserve">Solo-Recitals. Der Japaner liebt den samtig-sonoren Klang der Marimba und zaubert mit seinen vier Schlägeln auf dem eigentlich </w:t>
      </w:r>
      <w:proofErr w:type="spellStart"/>
      <w:r w:rsidR="00B96D02">
        <w:rPr>
          <w:rFonts w:ascii="Calibri" w:hAnsi="Calibri" w:cs="Calibri"/>
          <w:color w:val="000000"/>
          <w:szCs w:val="20"/>
        </w:rPr>
        <w:t>perkussiven</w:t>
      </w:r>
      <w:proofErr w:type="spellEnd"/>
      <w:r w:rsidR="00B96D02">
        <w:rPr>
          <w:rFonts w:ascii="Calibri" w:hAnsi="Calibri" w:cs="Calibri"/>
          <w:color w:val="000000"/>
          <w:szCs w:val="20"/>
        </w:rPr>
        <w:t xml:space="preserve"> Instrument wunderbare Melodien</w:t>
      </w:r>
      <w:r w:rsidR="001E540D">
        <w:rPr>
          <w:rFonts w:ascii="Calibri" w:hAnsi="Calibri" w:cs="Calibri"/>
          <w:color w:val="000000"/>
          <w:szCs w:val="20"/>
        </w:rPr>
        <w:t xml:space="preserve">, differenziert </w:t>
      </w:r>
      <w:r w:rsidR="00B96D02">
        <w:rPr>
          <w:rFonts w:ascii="Calibri" w:hAnsi="Calibri" w:cs="Calibri"/>
          <w:color w:val="000000"/>
          <w:szCs w:val="20"/>
        </w:rPr>
        <w:t xml:space="preserve">spielt </w:t>
      </w:r>
      <w:r w:rsidR="001E540D">
        <w:rPr>
          <w:rFonts w:ascii="Calibri" w:hAnsi="Calibri" w:cs="Calibri"/>
          <w:color w:val="000000"/>
          <w:szCs w:val="20"/>
        </w:rPr>
        <w:t xml:space="preserve">er auf ihm </w:t>
      </w:r>
      <w:r w:rsidR="00B96D02">
        <w:rPr>
          <w:rFonts w:ascii="Calibri" w:hAnsi="Calibri" w:cs="Calibri"/>
          <w:color w:val="000000"/>
          <w:szCs w:val="20"/>
        </w:rPr>
        <w:t xml:space="preserve">Mehrstimmigkeit aus. Akemi </w:t>
      </w:r>
      <w:proofErr w:type="spellStart"/>
      <w:r w:rsidR="00B96D02">
        <w:rPr>
          <w:rFonts w:ascii="Calibri" w:hAnsi="Calibri" w:cs="Calibri"/>
          <w:color w:val="000000"/>
          <w:szCs w:val="20"/>
        </w:rPr>
        <w:t>Naitos</w:t>
      </w:r>
      <w:proofErr w:type="spellEnd"/>
      <w:r w:rsidR="00B96D02">
        <w:rPr>
          <w:rFonts w:ascii="Calibri" w:hAnsi="Calibri" w:cs="Calibri"/>
          <w:color w:val="000000"/>
          <w:szCs w:val="20"/>
        </w:rPr>
        <w:t xml:space="preserve"> </w:t>
      </w:r>
      <w:r w:rsidR="001E540D">
        <w:rPr>
          <w:rFonts w:ascii="Calibri" w:hAnsi="Calibri" w:cs="Calibri"/>
          <w:color w:val="000000"/>
          <w:szCs w:val="20"/>
        </w:rPr>
        <w:t>rauschendes</w:t>
      </w:r>
      <w:r w:rsidR="00B96D02">
        <w:rPr>
          <w:rFonts w:ascii="Calibri" w:hAnsi="Calibri" w:cs="Calibri"/>
          <w:color w:val="000000"/>
          <w:szCs w:val="20"/>
        </w:rPr>
        <w:t xml:space="preserve"> „Memory </w:t>
      </w:r>
      <w:proofErr w:type="spellStart"/>
      <w:r w:rsidR="00B96D02">
        <w:rPr>
          <w:rFonts w:ascii="Calibri" w:hAnsi="Calibri" w:cs="Calibri"/>
          <w:color w:val="000000"/>
          <w:szCs w:val="20"/>
        </w:rPr>
        <w:t>of</w:t>
      </w:r>
      <w:proofErr w:type="spellEnd"/>
      <w:r w:rsidR="00B96D02">
        <w:rPr>
          <w:rFonts w:ascii="Calibri" w:hAnsi="Calibri" w:cs="Calibri"/>
          <w:color w:val="000000"/>
          <w:szCs w:val="20"/>
        </w:rPr>
        <w:t xml:space="preserve"> </w:t>
      </w:r>
      <w:proofErr w:type="spellStart"/>
      <w:r w:rsidR="00B96D02">
        <w:rPr>
          <w:rFonts w:ascii="Calibri" w:hAnsi="Calibri" w:cs="Calibri"/>
          <w:color w:val="000000"/>
          <w:szCs w:val="20"/>
        </w:rPr>
        <w:t>the</w:t>
      </w:r>
      <w:proofErr w:type="spellEnd"/>
      <w:r w:rsidR="00B96D02">
        <w:rPr>
          <w:rFonts w:ascii="Calibri" w:hAnsi="Calibri" w:cs="Calibri"/>
          <w:color w:val="000000"/>
          <w:szCs w:val="20"/>
        </w:rPr>
        <w:t xml:space="preserve"> Woods“ und Eric </w:t>
      </w:r>
      <w:proofErr w:type="spellStart"/>
      <w:r w:rsidR="00B96D02">
        <w:rPr>
          <w:rFonts w:ascii="Calibri" w:hAnsi="Calibri" w:cs="Calibri"/>
          <w:color w:val="000000"/>
          <w:szCs w:val="20"/>
        </w:rPr>
        <w:t>Sammuts</w:t>
      </w:r>
      <w:proofErr w:type="spellEnd"/>
      <w:r w:rsidR="00B96D02">
        <w:rPr>
          <w:rFonts w:ascii="Calibri" w:hAnsi="Calibri" w:cs="Calibri"/>
          <w:color w:val="000000"/>
          <w:szCs w:val="20"/>
        </w:rPr>
        <w:t xml:space="preserve"> Variationen auf Astor Piazzollas „</w:t>
      </w:r>
      <w:proofErr w:type="spellStart"/>
      <w:r w:rsidR="00B96D02">
        <w:rPr>
          <w:rFonts w:ascii="Calibri" w:hAnsi="Calibri" w:cs="Calibri"/>
          <w:color w:val="000000"/>
          <w:szCs w:val="20"/>
        </w:rPr>
        <w:t>Libertango</w:t>
      </w:r>
      <w:proofErr w:type="spellEnd"/>
      <w:r w:rsidR="00B96D02">
        <w:rPr>
          <w:rFonts w:ascii="Calibri" w:hAnsi="Calibri" w:cs="Calibri"/>
          <w:color w:val="000000"/>
          <w:szCs w:val="20"/>
        </w:rPr>
        <w:t xml:space="preserve">“ </w:t>
      </w:r>
      <w:r w:rsidR="001E540D">
        <w:rPr>
          <w:rFonts w:ascii="Calibri" w:hAnsi="Calibri" w:cs="Calibri"/>
          <w:color w:val="000000"/>
          <w:szCs w:val="20"/>
        </w:rPr>
        <w:t xml:space="preserve">für Marimba stehen neben </w:t>
      </w:r>
      <w:r w:rsidR="00B96D02">
        <w:rPr>
          <w:rFonts w:ascii="Calibri" w:hAnsi="Calibri" w:cs="Calibri"/>
          <w:color w:val="000000"/>
          <w:szCs w:val="20"/>
        </w:rPr>
        <w:t xml:space="preserve">Bearbeitungen von Bach, </w:t>
      </w:r>
      <w:r w:rsidR="001E540D">
        <w:rPr>
          <w:rFonts w:ascii="Calibri" w:hAnsi="Calibri" w:cs="Calibri"/>
          <w:color w:val="000000"/>
          <w:szCs w:val="20"/>
        </w:rPr>
        <w:t>Barrios</w:t>
      </w:r>
      <w:r w:rsidR="00B96D02">
        <w:rPr>
          <w:rFonts w:ascii="Calibri" w:hAnsi="Calibri" w:cs="Calibri"/>
          <w:color w:val="000000"/>
          <w:szCs w:val="20"/>
        </w:rPr>
        <w:t xml:space="preserve"> und </w:t>
      </w:r>
      <w:proofErr w:type="spellStart"/>
      <w:r w:rsidR="00B96D02">
        <w:rPr>
          <w:rFonts w:ascii="Calibri" w:hAnsi="Calibri" w:cs="Calibri"/>
          <w:color w:val="000000"/>
          <w:szCs w:val="20"/>
        </w:rPr>
        <w:t>Ysaÿe</w:t>
      </w:r>
      <w:proofErr w:type="spellEnd"/>
      <w:r w:rsidR="00B96D02">
        <w:rPr>
          <w:rFonts w:ascii="Calibri" w:hAnsi="Calibri" w:cs="Calibri"/>
          <w:color w:val="000000"/>
          <w:szCs w:val="20"/>
        </w:rPr>
        <w:t xml:space="preserve"> auf seinem Programm „Memory“.  </w:t>
      </w:r>
      <w:r w:rsidR="001E540D">
        <w:rPr>
          <w:rFonts w:ascii="Calibri" w:hAnsi="Calibri" w:cs="Calibri"/>
          <w:color w:val="000000"/>
          <w:szCs w:val="20"/>
        </w:rPr>
        <w:t>Carmen Steinmeier kommt den romantischen Erwartungen an ihr Instrument nach</w:t>
      </w:r>
      <w:r w:rsidR="0019617D">
        <w:rPr>
          <w:rFonts w:ascii="Calibri" w:hAnsi="Calibri" w:cs="Calibri"/>
          <w:color w:val="000000"/>
          <w:szCs w:val="20"/>
        </w:rPr>
        <w:t xml:space="preserve"> und spielt den vielseitigen Charakter der Harfe voll aus</w:t>
      </w:r>
      <w:r w:rsidR="001E540D">
        <w:rPr>
          <w:rFonts w:ascii="Calibri" w:hAnsi="Calibri" w:cs="Calibri"/>
          <w:color w:val="000000"/>
          <w:szCs w:val="20"/>
        </w:rPr>
        <w:t xml:space="preserve">, bricht dabei jedoch das Klischee virtuos mit ihrem Programm „Imaginationen“. </w:t>
      </w:r>
      <w:r w:rsidR="0019617D">
        <w:rPr>
          <w:rFonts w:ascii="Calibri" w:hAnsi="Calibri" w:cs="Calibri"/>
          <w:color w:val="000000"/>
          <w:szCs w:val="20"/>
        </w:rPr>
        <w:t>Nach Faurés „Schlossherrin auf ihrem Rundgang“ und Benjamin Brittens Suite für Harfe flutet Carmen Steinmeier mit Smetanas „Moldau“</w:t>
      </w:r>
      <w:r w:rsidR="001E540D">
        <w:rPr>
          <w:rFonts w:ascii="Calibri" w:hAnsi="Calibri" w:cs="Calibri"/>
          <w:color w:val="000000"/>
          <w:szCs w:val="20"/>
        </w:rPr>
        <w:t xml:space="preserve"> </w:t>
      </w:r>
      <w:r w:rsidR="0019617D">
        <w:rPr>
          <w:rFonts w:ascii="Calibri" w:hAnsi="Calibri" w:cs="Calibri"/>
          <w:color w:val="000000"/>
          <w:szCs w:val="20"/>
        </w:rPr>
        <w:t xml:space="preserve">den barocken Festsaal des </w:t>
      </w:r>
      <w:proofErr w:type="spellStart"/>
      <w:r w:rsidR="0019617D">
        <w:rPr>
          <w:rFonts w:ascii="Calibri" w:hAnsi="Calibri" w:cs="Calibri"/>
          <w:color w:val="000000"/>
          <w:szCs w:val="20"/>
        </w:rPr>
        <w:t>Erbdrostenhofs</w:t>
      </w:r>
      <w:proofErr w:type="spellEnd"/>
      <w:r w:rsidR="0019617D">
        <w:rPr>
          <w:rFonts w:ascii="Calibri" w:hAnsi="Calibri" w:cs="Calibri"/>
          <w:color w:val="000000"/>
          <w:szCs w:val="20"/>
        </w:rPr>
        <w:t xml:space="preserve">. </w:t>
      </w:r>
    </w:p>
    <w:p w:rsidR="0019617D" w:rsidRPr="0019617D" w:rsidRDefault="0019617D" w:rsidP="0019617D">
      <w:pPr>
        <w:spacing w:after="120" w:line="300" w:lineRule="exact"/>
        <w:jc w:val="both"/>
        <w:rPr>
          <w:rFonts w:ascii="Calibri" w:hAnsi="Calibri" w:cs="Calibri"/>
          <w:color w:val="000000"/>
          <w:szCs w:val="20"/>
          <w:lang w:val="en-US"/>
        </w:rPr>
      </w:pPr>
      <w:proofErr w:type="spellStart"/>
      <w:r w:rsidRPr="003A663B">
        <w:rPr>
          <w:rFonts w:ascii="Calibri" w:hAnsi="Calibri" w:cs="Calibri"/>
          <w:b/>
          <w:color w:val="000000"/>
          <w:szCs w:val="20"/>
          <w:lang w:val="en-US"/>
        </w:rPr>
        <w:t>Programminfo</w:t>
      </w:r>
      <w:proofErr w:type="spellEnd"/>
      <w:r w:rsidRPr="003A663B">
        <w:rPr>
          <w:rFonts w:ascii="Calibri" w:hAnsi="Calibri" w:cs="Calibri"/>
          <w:b/>
          <w:color w:val="000000"/>
          <w:szCs w:val="20"/>
          <w:lang w:val="en-US"/>
        </w:rPr>
        <w:t xml:space="preserve"> und Tickets:</w:t>
      </w:r>
      <w:r w:rsidRPr="0019617D">
        <w:rPr>
          <w:rFonts w:ascii="Calibri" w:hAnsi="Calibri" w:cs="Calibri"/>
          <w:color w:val="000000"/>
          <w:szCs w:val="20"/>
          <w:lang w:val="en-US"/>
        </w:rPr>
        <w:t xml:space="preserve"> </w:t>
      </w:r>
      <w:hyperlink r:id="rId5" w:history="1">
        <w:r w:rsidRPr="0019617D">
          <w:rPr>
            <w:rStyle w:val="Hyperlink"/>
            <w:rFonts w:ascii="Calibri" w:hAnsi="Calibri" w:cs="Calibri"/>
            <w:szCs w:val="20"/>
            <w:lang w:val="en-US"/>
          </w:rPr>
          <w:t>www.chapeau-classique.de</w:t>
        </w:r>
      </w:hyperlink>
      <w:r w:rsidRPr="0019617D">
        <w:rPr>
          <w:rFonts w:ascii="Calibri" w:hAnsi="Calibri" w:cs="Calibri"/>
          <w:color w:val="000000"/>
          <w:szCs w:val="20"/>
          <w:lang w:val="en-US"/>
        </w:rPr>
        <w:t xml:space="preserve"> </w:t>
      </w:r>
    </w:p>
    <w:p w:rsidR="0019617D" w:rsidRDefault="0019617D" w:rsidP="0019617D">
      <w:pPr>
        <w:spacing w:after="120" w:line="300" w:lineRule="exact"/>
        <w:jc w:val="both"/>
        <w:rPr>
          <w:rFonts w:ascii="Calibri" w:hAnsi="Calibri" w:cs="Calibri"/>
          <w:color w:val="000000"/>
          <w:szCs w:val="20"/>
        </w:rPr>
      </w:pPr>
      <w:r w:rsidRPr="003A663B">
        <w:rPr>
          <w:rFonts w:ascii="Calibri" w:hAnsi="Calibri" w:cs="Calibri"/>
          <w:b/>
          <w:color w:val="000000"/>
          <w:szCs w:val="20"/>
        </w:rPr>
        <w:t>Eventuelle Restkarten für Studierende und Schüler*innen</w:t>
      </w:r>
      <w:r>
        <w:rPr>
          <w:rFonts w:ascii="Calibri" w:hAnsi="Calibri" w:cs="Calibri"/>
          <w:color w:val="000000"/>
          <w:szCs w:val="20"/>
        </w:rPr>
        <w:t xml:space="preserve"> zu 5 € (Ausweis), jeweils 10 Minuten vor Konzertbeginn </w:t>
      </w:r>
      <w:r>
        <w:rPr>
          <w:rFonts w:ascii="Calibri" w:hAnsi="Calibri" w:cs="Calibri"/>
          <w:color w:val="000000"/>
          <w:szCs w:val="20"/>
        </w:rPr>
        <w:t>an der Abendkasse.</w:t>
      </w:r>
      <w:r>
        <w:rPr>
          <w:rFonts w:ascii="Calibri" w:hAnsi="Calibri" w:cs="Calibri"/>
          <w:color w:val="000000"/>
          <w:szCs w:val="20"/>
        </w:rPr>
        <w:t xml:space="preserve"> </w:t>
      </w:r>
    </w:p>
    <w:p w:rsidR="0019617D" w:rsidRPr="003A663B" w:rsidRDefault="003A663B" w:rsidP="0089007C">
      <w:pPr>
        <w:spacing w:after="120" w:line="300" w:lineRule="exact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b/>
          <w:color w:val="000000"/>
          <w:szCs w:val="20"/>
        </w:rPr>
        <w:t>Karte</w:t>
      </w:r>
      <w:r w:rsidR="000D6466" w:rsidRPr="003A663B">
        <w:rPr>
          <w:rFonts w:ascii="Calibri" w:hAnsi="Calibri" w:cs="Calibri"/>
          <w:b/>
          <w:color w:val="000000"/>
          <w:szCs w:val="20"/>
        </w:rPr>
        <w:t>:</w:t>
      </w:r>
      <w:r w:rsidR="000D6466" w:rsidRPr="000D6466">
        <w:rPr>
          <w:rFonts w:ascii="Calibri" w:hAnsi="Calibri" w:cs="Calibri"/>
          <w:color w:val="000000"/>
          <w:szCs w:val="20"/>
        </w:rPr>
        <w:t xml:space="preserve"> 24 €, </w:t>
      </w:r>
      <w:proofErr w:type="spellStart"/>
      <w:r w:rsidR="000D6466" w:rsidRPr="000D6466">
        <w:rPr>
          <w:rFonts w:ascii="Calibri" w:hAnsi="Calibri" w:cs="Calibri"/>
          <w:color w:val="000000"/>
          <w:szCs w:val="20"/>
        </w:rPr>
        <w:t>erm</w:t>
      </w:r>
      <w:proofErr w:type="spellEnd"/>
      <w:r w:rsidR="000D6466" w:rsidRPr="000D6466">
        <w:rPr>
          <w:rFonts w:ascii="Calibri" w:hAnsi="Calibri" w:cs="Calibri"/>
          <w:color w:val="000000"/>
          <w:szCs w:val="20"/>
        </w:rPr>
        <w:t>. 18 € (inkl. Vorverkaufsgebü</w:t>
      </w:r>
      <w:r w:rsidR="000D6466" w:rsidRPr="003A663B">
        <w:rPr>
          <w:rFonts w:ascii="Calibri" w:hAnsi="Calibri" w:cs="Calibri"/>
          <w:color w:val="000000"/>
          <w:szCs w:val="20"/>
        </w:rPr>
        <w:t xml:space="preserve">hr) </w:t>
      </w:r>
    </w:p>
    <w:p w:rsidR="003A663B" w:rsidRDefault="003A663B" w:rsidP="0089007C">
      <w:pPr>
        <w:spacing w:after="120" w:line="300" w:lineRule="exact"/>
        <w:rPr>
          <w:rFonts w:ascii="Calibri" w:hAnsi="Calibri" w:cs="Calibri"/>
          <w:color w:val="000000"/>
          <w:szCs w:val="20"/>
        </w:rPr>
      </w:pPr>
      <w:bookmarkStart w:id="0" w:name="_GoBack"/>
      <w:bookmarkEnd w:id="0"/>
      <w:r w:rsidRPr="003A663B">
        <w:rPr>
          <w:rFonts w:ascii="Calibri" w:hAnsi="Calibri" w:cs="Calibri"/>
          <w:b/>
          <w:color w:val="000000"/>
          <w:szCs w:val="20"/>
        </w:rPr>
        <w:t>Vorverkauf:</w:t>
      </w:r>
      <w:r w:rsidRPr="003A663B">
        <w:rPr>
          <w:rFonts w:ascii="Calibri" w:hAnsi="Calibri" w:cs="Calibri"/>
          <w:color w:val="000000"/>
          <w:szCs w:val="20"/>
        </w:rPr>
        <w:t xml:space="preserve"> WM Ticket-Shop, Prinzipalmarkt 13-14</w:t>
      </w:r>
      <w:r>
        <w:rPr>
          <w:rFonts w:ascii="Calibri" w:hAnsi="Calibri" w:cs="Calibri"/>
          <w:color w:val="000000"/>
          <w:szCs w:val="20"/>
        </w:rPr>
        <w:t xml:space="preserve"> Online: </w:t>
      </w:r>
      <w:hyperlink r:id="rId6" w:history="1">
        <w:r w:rsidRPr="00C6434B">
          <w:rPr>
            <w:rStyle w:val="Hyperlink"/>
            <w:rFonts w:ascii="Calibri" w:hAnsi="Calibri" w:cs="Calibri"/>
            <w:szCs w:val="20"/>
          </w:rPr>
          <w:t>www.gwk-ticketshop.reservix.de</w:t>
        </w:r>
      </w:hyperlink>
      <w:r>
        <w:rPr>
          <w:rFonts w:ascii="Calibri" w:hAnsi="Calibri" w:cs="Calibri"/>
          <w:color w:val="000000"/>
          <w:szCs w:val="20"/>
        </w:rPr>
        <w:t xml:space="preserve"> </w:t>
      </w:r>
    </w:p>
    <w:p w:rsidR="003A663B" w:rsidRPr="003A663B" w:rsidRDefault="003A663B" w:rsidP="0089007C">
      <w:pPr>
        <w:spacing w:after="120" w:line="300" w:lineRule="exact"/>
        <w:rPr>
          <w:rFonts w:ascii="Calibri" w:hAnsi="Calibri" w:cs="Calibri"/>
          <w:color w:val="000000"/>
          <w:szCs w:val="20"/>
        </w:rPr>
      </w:pPr>
    </w:p>
    <w:p w:rsidR="0019617D" w:rsidRPr="0019617D" w:rsidRDefault="0019617D" w:rsidP="0089007C">
      <w:pPr>
        <w:spacing w:after="120" w:line="300" w:lineRule="exact"/>
        <w:rPr>
          <w:rFonts w:ascii="Calibri" w:hAnsi="Calibri" w:cs="Calibri"/>
          <w:b/>
          <w:color w:val="000000"/>
          <w:szCs w:val="20"/>
          <w:u w:val="single"/>
        </w:rPr>
      </w:pPr>
      <w:r w:rsidRPr="0019617D">
        <w:rPr>
          <w:rFonts w:ascii="Calibri" w:hAnsi="Calibri" w:cs="Calibri"/>
          <w:b/>
          <w:color w:val="000000"/>
          <w:szCs w:val="20"/>
          <w:u w:val="single"/>
        </w:rPr>
        <w:t>PROGRAMMÜBERSICHT</w:t>
      </w:r>
    </w:p>
    <w:p w:rsidR="009924C2" w:rsidRPr="0019617D" w:rsidRDefault="009924C2" w:rsidP="009924C2">
      <w:pPr>
        <w:pBdr>
          <w:bottom w:val="single" w:sz="6" w:space="1" w:color="auto"/>
        </w:pBdr>
        <w:spacing w:line="280" w:lineRule="exact"/>
        <w:rPr>
          <w:rFonts w:ascii="Calibri" w:hAnsi="Calibri" w:cs="Calibri"/>
          <w:b/>
          <w:bCs/>
          <w:szCs w:val="20"/>
        </w:rPr>
      </w:pPr>
      <w:bookmarkStart w:id="1" w:name="_Hlk9423892"/>
      <w:r w:rsidRPr="0019617D">
        <w:rPr>
          <w:rFonts w:ascii="Calibri" w:hAnsi="Calibri" w:cs="Calibri"/>
          <w:b/>
          <w:bCs/>
          <w:szCs w:val="20"/>
        </w:rPr>
        <w:t>SO 22.09.2019</w:t>
      </w:r>
      <w:r w:rsidR="0019617D" w:rsidRPr="0019617D">
        <w:rPr>
          <w:rFonts w:ascii="Calibri" w:hAnsi="Calibri" w:cs="Calibri"/>
          <w:b/>
          <w:bCs/>
          <w:szCs w:val="20"/>
        </w:rPr>
        <w:t>, 18</w:t>
      </w:r>
      <w:r w:rsidR="0019617D">
        <w:rPr>
          <w:rFonts w:ascii="Calibri" w:hAnsi="Calibri" w:cs="Calibri"/>
          <w:b/>
          <w:bCs/>
          <w:szCs w:val="20"/>
        </w:rPr>
        <w:t xml:space="preserve"> Uhr,</w:t>
      </w:r>
      <w:r w:rsidR="0019617D" w:rsidRPr="0019617D">
        <w:rPr>
          <w:rFonts w:ascii="Calibri" w:hAnsi="Calibri" w:cs="Calibri"/>
          <w:b/>
          <w:bCs/>
          <w:szCs w:val="20"/>
        </w:rPr>
        <w:t xml:space="preserve"> </w:t>
      </w:r>
      <w:proofErr w:type="spellStart"/>
      <w:r w:rsidR="0019617D" w:rsidRPr="0019617D">
        <w:rPr>
          <w:rFonts w:ascii="Calibri" w:hAnsi="Calibri" w:cs="Calibri"/>
          <w:b/>
          <w:bCs/>
          <w:szCs w:val="20"/>
        </w:rPr>
        <w:t>Erbdrostenhof</w:t>
      </w:r>
      <w:proofErr w:type="spellEnd"/>
      <w:r w:rsidR="0019617D" w:rsidRPr="0019617D">
        <w:rPr>
          <w:rFonts w:ascii="Calibri" w:hAnsi="Calibri" w:cs="Calibri"/>
          <w:b/>
          <w:bCs/>
          <w:szCs w:val="20"/>
        </w:rPr>
        <w:t xml:space="preserve">: </w:t>
      </w:r>
      <w:r w:rsidRPr="0019617D">
        <w:rPr>
          <w:rFonts w:ascii="Calibri" w:hAnsi="Calibri" w:cs="Calibri"/>
          <w:b/>
          <w:bCs/>
          <w:szCs w:val="20"/>
        </w:rPr>
        <w:t xml:space="preserve">Esther Valentin </w:t>
      </w:r>
      <w:r w:rsidRPr="0019617D">
        <w:rPr>
          <w:rFonts w:ascii="Calibri" w:hAnsi="Calibri" w:cs="Calibri"/>
          <w:bCs/>
          <w:i/>
          <w:szCs w:val="20"/>
        </w:rPr>
        <w:t xml:space="preserve">Mezzosopran </w:t>
      </w:r>
      <w:r w:rsidRPr="0019617D">
        <w:rPr>
          <w:rFonts w:ascii="Calibri" w:hAnsi="Calibri" w:cs="Calibri"/>
          <w:b/>
          <w:bCs/>
          <w:szCs w:val="20"/>
        </w:rPr>
        <w:t>&amp;</w:t>
      </w:r>
      <w:r w:rsidRPr="0019617D">
        <w:rPr>
          <w:rFonts w:ascii="Calibri" w:hAnsi="Calibri" w:cs="Calibri"/>
          <w:bCs/>
          <w:szCs w:val="20"/>
        </w:rPr>
        <w:t xml:space="preserve"> </w:t>
      </w:r>
      <w:r w:rsidRPr="0019617D">
        <w:rPr>
          <w:rFonts w:ascii="Calibri" w:hAnsi="Calibri" w:cs="Calibri"/>
          <w:b/>
          <w:bCs/>
          <w:szCs w:val="20"/>
        </w:rPr>
        <w:t xml:space="preserve">Anastasia </w:t>
      </w:r>
      <w:proofErr w:type="spellStart"/>
      <w:r w:rsidRPr="0019617D">
        <w:rPr>
          <w:rFonts w:ascii="Calibri" w:hAnsi="Calibri" w:cs="Calibri"/>
          <w:b/>
          <w:bCs/>
          <w:szCs w:val="20"/>
        </w:rPr>
        <w:t>Grishutina</w:t>
      </w:r>
      <w:proofErr w:type="spellEnd"/>
      <w:r w:rsidRPr="0019617D">
        <w:rPr>
          <w:rFonts w:ascii="Calibri" w:hAnsi="Calibri" w:cs="Calibri"/>
          <w:b/>
          <w:bCs/>
          <w:szCs w:val="20"/>
        </w:rPr>
        <w:t xml:space="preserve"> </w:t>
      </w:r>
      <w:r w:rsidRPr="0019617D">
        <w:rPr>
          <w:rFonts w:ascii="Calibri" w:hAnsi="Calibri" w:cs="Calibri"/>
          <w:bCs/>
          <w:i/>
          <w:szCs w:val="20"/>
        </w:rPr>
        <w:t>Klavier</w:t>
      </w:r>
    </w:p>
    <w:bookmarkEnd w:id="1"/>
    <w:p w:rsidR="009924C2" w:rsidRPr="009924C2" w:rsidRDefault="009924C2" w:rsidP="009924C2">
      <w:pPr>
        <w:pBdr>
          <w:bottom w:val="single" w:sz="6" w:space="1" w:color="auto"/>
        </w:pBdr>
        <w:spacing w:line="280" w:lineRule="exact"/>
        <w:rPr>
          <w:rFonts w:ascii="Calibri" w:hAnsi="Calibri" w:cs="Calibri"/>
          <w:b/>
          <w:bCs/>
          <w:szCs w:val="20"/>
          <w:lang w:val="en-US"/>
        </w:rPr>
      </w:pPr>
      <w:r w:rsidRPr="003A663B">
        <w:rPr>
          <w:rFonts w:ascii="Calibri" w:hAnsi="Calibri" w:cs="Calibri"/>
          <w:b/>
          <w:bCs/>
          <w:szCs w:val="20"/>
          <w:lang w:val="en-US"/>
        </w:rPr>
        <w:t>DO 24</w:t>
      </w:r>
      <w:r w:rsidRPr="009924C2">
        <w:rPr>
          <w:rFonts w:ascii="Calibri" w:hAnsi="Calibri" w:cs="Calibri"/>
          <w:b/>
          <w:bCs/>
          <w:szCs w:val="20"/>
          <w:lang w:val="en-US"/>
        </w:rPr>
        <w:t>.10.2019</w:t>
      </w:r>
      <w:r w:rsidR="0019617D">
        <w:rPr>
          <w:rFonts w:ascii="Calibri" w:hAnsi="Calibri" w:cs="Calibri"/>
          <w:b/>
          <w:bCs/>
          <w:szCs w:val="20"/>
          <w:lang w:val="en-US"/>
        </w:rPr>
        <w:t xml:space="preserve">, 20 Uhr, NRW.BANK: </w:t>
      </w:r>
      <w:r w:rsidRPr="009924C2">
        <w:rPr>
          <w:rFonts w:ascii="Calibri" w:hAnsi="Calibri" w:cs="Calibri"/>
          <w:b/>
          <w:bCs/>
          <w:szCs w:val="20"/>
          <w:lang w:val="en-US"/>
        </w:rPr>
        <w:t>Ensemble 87</w:t>
      </w:r>
    </w:p>
    <w:p w:rsidR="009924C2" w:rsidRPr="009924C2" w:rsidRDefault="009924C2" w:rsidP="009924C2">
      <w:pPr>
        <w:pBdr>
          <w:bottom w:val="single" w:sz="6" w:space="1" w:color="auto"/>
        </w:pBdr>
        <w:spacing w:line="280" w:lineRule="exact"/>
        <w:rPr>
          <w:rFonts w:ascii="Calibri" w:hAnsi="Calibri" w:cs="Calibri"/>
          <w:b/>
          <w:bCs/>
          <w:szCs w:val="20"/>
          <w:lang w:val="en-US"/>
        </w:rPr>
      </w:pPr>
      <w:r w:rsidRPr="009924C2">
        <w:rPr>
          <w:rFonts w:ascii="Calibri" w:hAnsi="Calibri" w:cs="Calibri"/>
          <w:b/>
          <w:bCs/>
          <w:szCs w:val="20"/>
          <w:lang w:val="en-US"/>
        </w:rPr>
        <w:t>SO 08.12.2019</w:t>
      </w:r>
      <w:r w:rsidR="0019617D">
        <w:rPr>
          <w:rFonts w:ascii="Calibri" w:hAnsi="Calibri" w:cs="Calibri"/>
          <w:b/>
          <w:bCs/>
          <w:szCs w:val="20"/>
          <w:lang w:val="en-US"/>
        </w:rPr>
        <w:t xml:space="preserve">, 18 Uhr, </w:t>
      </w:r>
      <w:proofErr w:type="spellStart"/>
      <w:r w:rsidR="0019617D">
        <w:rPr>
          <w:rFonts w:ascii="Calibri" w:hAnsi="Calibri" w:cs="Calibri"/>
          <w:b/>
          <w:bCs/>
          <w:szCs w:val="20"/>
          <w:lang w:val="en-US"/>
        </w:rPr>
        <w:t>Erbdrostenhof</w:t>
      </w:r>
      <w:proofErr w:type="spellEnd"/>
      <w:r w:rsidR="0019617D">
        <w:rPr>
          <w:rFonts w:ascii="Calibri" w:hAnsi="Calibri" w:cs="Calibri"/>
          <w:b/>
          <w:bCs/>
          <w:szCs w:val="20"/>
          <w:lang w:val="en-US"/>
        </w:rPr>
        <w:t xml:space="preserve">: </w:t>
      </w:r>
      <w:proofErr w:type="spellStart"/>
      <w:r w:rsidRPr="009924C2">
        <w:rPr>
          <w:rFonts w:ascii="Calibri" w:hAnsi="Calibri" w:cs="Calibri"/>
          <w:b/>
          <w:bCs/>
          <w:szCs w:val="20"/>
          <w:lang w:val="en-US"/>
        </w:rPr>
        <w:t>Mariani</w:t>
      </w:r>
      <w:proofErr w:type="spellEnd"/>
      <w:r w:rsidRPr="009924C2">
        <w:rPr>
          <w:rFonts w:ascii="Calibri" w:hAnsi="Calibri" w:cs="Calibri"/>
          <w:b/>
          <w:bCs/>
          <w:szCs w:val="20"/>
          <w:lang w:val="en-US"/>
        </w:rPr>
        <w:t xml:space="preserve"> </w:t>
      </w:r>
      <w:proofErr w:type="spellStart"/>
      <w:r w:rsidRPr="009924C2">
        <w:rPr>
          <w:rFonts w:ascii="Calibri" w:hAnsi="Calibri" w:cs="Calibri"/>
          <w:b/>
          <w:bCs/>
          <w:szCs w:val="20"/>
          <w:lang w:val="en-US"/>
        </w:rPr>
        <w:t>Klavierquartett</w:t>
      </w:r>
      <w:proofErr w:type="spellEnd"/>
      <w:r w:rsidRPr="009924C2">
        <w:rPr>
          <w:rFonts w:ascii="Calibri" w:hAnsi="Calibri" w:cs="Calibri"/>
          <w:b/>
          <w:bCs/>
          <w:szCs w:val="20"/>
          <w:lang w:val="en-US"/>
        </w:rPr>
        <w:t xml:space="preserve"> </w:t>
      </w:r>
    </w:p>
    <w:p w:rsidR="009924C2" w:rsidRPr="00F120AF" w:rsidRDefault="009924C2" w:rsidP="009924C2">
      <w:pPr>
        <w:pBdr>
          <w:bottom w:val="single" w:sz="6" w:space="1" w:color="auto"/>
        </w:pBdr>
        <w:spacing w:line="280" w:lineRule="exact"/>
        <w:rPr>
          <w:rFonts w:ascii="Calibri" w:hAnsi="Calibri" w:cs="Calibri"/>
          <w:b/>
          <w:bCs/>
          <w:szCs w:val="20"/>
          <w:lang w:val="en-US"/>
        </w:rPr>
      </w:pPr>
      <w:r w:rsidRPr="00F120AF">
        <w:rPr>
          <w:rFonts w:ascii="Calibri" w:hAnsi="Calibri" w:cs="Calibri"/>
          <w:b/>
          <w:bCs/>
          <w:szCs w:val="20"/>
          <w:lang w:val="en-US"/>
        </w:rPr>
        <w:t>SO 09.02.2020</w:t>
      </w:r>
      <w:r w:rsidR="0019617D">
        <w:rPr>
          <w:rFonts w:ascii="Calibri" w:hAnsi="Calibri" w:cs="Calibri"/>
          <w:b/>
          <w:bCs/>
          <w:szCs w:val="20"/>
          <w:lang w:val="en-US"/>
        </w:rPr>
        <w:t xml:space="preserve">, 18 Uhr, </w:t>
      </w:r>
      <w:proofErr w:type="spellStart"/>
      <w:r w:rsidR="0019617D">
        <w:rPr>
          <w:rFonts w:ascii="Calibri" w:hAnsi="Calibri" w:cs="Calibri"/>
          <w:b/>
          <w:bCs/>
          <w:szCs w:val="20"/>
          <w:lang w:val="en-US"/>
        </w:rPr>
        <w:t>Erbdrostenhof</w:t>
      </w:r>
      <w:proofErr w:type="spellEnd"/>
      <w:r w:rsidR="0019617D">
        <w:rPr>
          <w:rFonts w:ascii="Calibri" w:hAnsi="Calibri" w:cs="Calibri"/>
          <w:b/>
          <w:bCs/>
          <w:szCs w:val="20"/>
          <w:lang w:val="en-US"/>
        </w:rPr>
        <w:t>:</w:t>
      </w:r>
      <w:r>
        <w:rPr>
          <w:rFonts w:ascii="Calibri" w:hAnsi="Calibri" w:cs="Calibri"/>
          <w:b/>
          <w:bCs/>
          <w:szCs w:val="20"/>
          <w:lang w:val="en-US"/>
        </w:rPr>
        <w:t xml:space="preserve"> </w:t>
      </w:r>
      <w:r w:rsidRPr="00F120AF">
        <w:rPr>
          <w:rFonts w:ascii="Calibri" w:hAnsi="Calibri" w:cs="Calibri"/>
          <w:b/>
          <w:bCs/>
          <w:szCs w:val="20"/>
          <w:lang w:val="en-US"/>
        </w:rPr>
        <w:t xml:space="preserve">Tabea Debus </w:t>
      </w:r>
      <w:proofErr w:type="spellStart"/>
      <w:r w:rsidRPr="00F120AF">
        <w:rPr>
          <w:rFonts w:ascii="Calibri" w:hAnsi="Calibri" w:cs="Calibri"/>
          <w:bCs/>
          <w:i/>
          <w:szCs w:val="20"/>
          <w:lang w:val="en-US"/>
        </w:rPr>
        <w:t>Blockflöte</w:t>
      </w:r>
      <w:proofErr w:type="spellEnd"/>
      <w:r w:rsidRPr="00F120AF">
        <w:rPr>
          <w:rFonts w:ascii="Calibri" w:hAnsi="Calibri" w:cs="Calibri"/>
          <w:b/>
          <w:bCs/>
          <w:szCs w:val="20"/>
          <w:lang w:val="en-US"/>
        </w:rPr>
        <w:t xml:space="preserve"> &amp; Theo Plath</w:t>
      </w:r>
      <w:r w:rsidRPr="00F120AF">
        <w:rPr>
          <w:rFonts w:ascii="Calibri" w:hAnsi="Calibri" w:cs="Calibri"/>
          <w:bCs/>
          <w:i/>
          <w:szCs w:val="20"/>
          <w:lang w:val="en-US"/>
        </w:rPr>
        <w:t xml:space="preserve"> </w:t>
      </w:r>
      <w:proofErr w:type="spellStart"/>
      <w:r w:rsidRPr="00F120AF">
        <w:rPr>
          <w:rFonts w:ascii="Calibri" w:hAnsi="Calibri" w:cs="Calibri"/>
          <w:bCs/>
          <w:i/>
          <w:szCs w:val="20"/>
          <w:lang w:val="en-US"/>
        </w:rPr>
        <w:t>Fagott</w:t>
      </w:r>
      <w:proofErr w:type="spellEnd"/>
      <w:r w:rsidRPr="00F120AF">
        <w:rPr>
          <w:rFonts w:ascii="Calibri" w:hAnsi="Calibri" w:cs="Calibri"/>
          <w:b/>
          <w:bCs/>
          <w:szCs w:val="20"/>
          <w:lang w:val="en-US"/>
        </w:rPr>
        <w:t xml:space="preserve"> &amp; Johannes Lang </w:t>
      </w:r>
      <w:r w:rsidRPr="00F120AF">
        <w:rPr>
          <w:rFonts w:ascii="Calibri" w:hAnsi="Calibri" w:cs="Calibri"/>
          <w:bCs/>
          <w:i/>
          <w:szCs w:val="20"/>
          <w:lang w:val="en-US"/>
        </w:rPr>
        <w:t xml:space="preserve">Cembalo </w:t>
      </w:r>
    </w:p>
    <w:p w:rsidR="009924C2" w:rsidRDefault="009924C2" w:rsidP="009924C2">
      <w:pPr>
        <w:pBdr>
          <w:bottom w:val="single" w:sz="6" w:space="1" w:color="auto"/>
        </w:pBdr>
        <w:spacing w:line="280" w:lineRule="exact"/>
        <w:rPr>
          <w:rFonts w:ascii="Calibri" w:hAnsi="Calibri" w:cs="Calibri"/>
          <w:b/>
          <w:bCs/>
          <w:szCs w:val="20"/>
        </w:rPr>
      </w:pPr>
      <w:r w:rsidRPr="00C10C39">
        <w:rPr>
          <w:rFonts w:ascii="Calibri" w:hAnsi="Calibri" w:cs="Calibri"/>
          <w:b/>
          <w:bCs/>
          <w:szCs w:val="20"/>
        </w:rPr>
        <w:t>FR 13.03.2020</w:t>
      </w:r>
      <w:r w:rsidR="0019617D">
        <w:rPr>
          <w:rFonts w:ascii="Calibri" w:hAnsi="Calibri" w:cs="Calibri"/>
          <w:b/>
          <w:bCs/>
          <w:szCs w:val="20"/>
        </w:rPr>
        <w:t xml:space="preserve">, 20 Uhr, Westfälische Provinzial: </w:t>
      </w:r>
      <w:r w:rsidRPr="00C10C39">
        <w:rPr>
          <w:rFonts w:ascii="Calibri" w:hAnsi="Calibri" w:cs="Calibri"/>
          <w:b/>
          <w:bCs/>
          <w:szCs w:val="20"/>
        </w:rPr>
        <w:t>Oslo Kammerakademie</w:t>
      </w:r>
      <w:bookmarkStart w:id="2" w:name="_Hlk517588896"/>
    </w:p>
    <w:p w:rsidR="009924C2" w:rsidRPr="005576BC" w:rsidRDefault="009924C2" w:rsidP="009924C2">
      <w:pPr>
        <w:pBdr>
          <w:bottom w:val="single" w:sz="6" w:space="1" w:color="auto"/>
        </w:pBdr>
        <w:spacing w:line="280" w:lineRule="exact"/>
        <w:rPr>
          <w:rFonts w:ascii="Calibri" w:hAnsi="Calibri" w:cs="Calibri"/>
          <w:b/>
          <w:bCs/>
          <w:szCs w:val="20"/>
        </w:rPr>
      </w:pPr>
      <w:r w:rsidRPr="005576BC">
        <w:rPr>
          <w:rFonts w:ascii="Calibri" w:hAnsi="Calibri" w:cs="Calibri"/>
          <w:b/>
          <w:bCs/>
          <w:szCs w:val="20"/>
        </w:rPr>
        <w:t>SO 19.04.2020</w:t>
      </w:r>
      <w:r w:rsidR="0019617D">
        <w:rPr>
          <w:rFonts w:ascii="Calibri" w:hAnsi="Calibri" w:cs="Calibri"/>
          <w:b/>
          <w:bCs/>
          <w:szCs w:val="20"/>
        </w:rPr>
        <w:t xml:space="preserve">, 18 Uhr, </w:t>
      </w:r>
      <w:proofErr w:type="spellStart"/>
      <w:r w:rsidR="0019617D">
        <w:rPr>
          <w:rFonts w:ascii="Calibri" w:hAnsi="Calibri" w:cs="Calibri"/>
          <w:b/>
          <w:bCs/>
          <w:szCs w:val="20"/>
        </w:rPr>
        <w:t>Erbdrostenhof</w:t>
      </w:r>
      <w:proofErr w:type="spellEnd"/>
      <w:r w:rsidR="0019617D">
        <w:rPr>
          <w:rFonts w:ascii="Calibri" w:hAnsi="Calibri" w:cs="Calibri"/>
          <w:b/>
          <w:bCs/>
          <w:szCs w:val="20"/>
        </w:rPr>
        <w:t xml:space="preserve">: </w:t>
      </w:r>
      <w:r w:rsidRPr="005576BC">
        <w:rPr>
          <w:rFonts w:ascii="Calibri" w:hAnsi="Calibri" w:cs="Calibri"/>
          <w:b/>
          <w:bCs/>
          <w:szCs w:val="20"/>
        </w:rPr>
        <w:t xml:space="preserve">Dmytro Omelchak </w:t>
      </w:r>
      <w:r w:rsidRPr="00F120AF">
        <w:rPr>
          <w:rFonts w:ascii="Calibri" w:hAnsi="Calibri" w:cs="Calibri"/>
          <w:bCs/>
          <w:i/>
          <w:szCs w:val="20"/>
        </w:rPr>
        <w:t xml:space="preserve">Gitarre </w:t>
      </w:r>
    </w:p>
    <w:p w:rsidR="009924C2" w:rsidRPr="00CD5D13" w:rsidRDefault="009924C2" w:rsidP="009924C2">
      <w:pPr>
        <w:pBdr>
          <w:bottom w:val="single" w:sz="6" w:space="1" w:color="auto"/>
        </w:pBdr>
        <w:spacing w:line="280" w:lineRule="exact"/>
        <w:rPr>
          <w:rFonts w:ascii="Calibri" w:hAnsi="Calibri" w:cs="Calibri"/>
          <w:b/>
          <w:bCs/>
          <w:szCs w:val="20"/>
        </w:rPr>
      </w:pPr>
      <w:r w:rsidRPr="00CD5D13">
        <w:rPr>
          <w:rFonts w:ascii="Calibri" w:hAnsi="Calibri" w:cs="Calibri"/>
          <w:b/>
          <w:bCs/>
          <w:szCs w:val="20"/>
        </w:rPr>
        <w:t xml:space="preserve">SO </w:t>
      </w:r>
      <w:r>
        <w:rPr>
          <w:rFonts w:ascii="Calibri" w:hAnsi="Calibri" w:cs="Calibri"/>
          <w:b/>
          <w:bCs/>
          <w:szCs w:val="20"/>
        </w:rPr>
        <w:t>17</w:t>
      </w:r>
      <w:r w:rsidRPr="00CD5D13">
        <w:rPr>
          <w:rFonts w:ascii="Calibri" w:hAnsi="Calibri" w:cs="Calibri"/>
          <w:b/>
          <w:bCs/>
          <w:szCs w:val="20"/>
        </w:rPr>
        <w:t>.0</w:t>
      </w:r>
      <w:r>
        <w:rPr>
          <w:rFonts w:ascii="Calibri" w:hAnsi="Calibri" w:cs="Calibri"/>
          <w:b/>
          <w:bCs/>
          <w:szCs w:val="20"/>
        </w:rPr>
        <w:t>5</w:t>
      </w:r>
      <w:r w:rsidRPr="00CD5D13">
        <w:rPr>
          <w:rFonts w:ascii="Calibri" w:hAnsi="Calibri" w:cs="Calibri"/>
          <w:b/>
          <w:bCs/>
          <w:szCs w:val="20"/>
        </w:rPr>
        <w:t>.20</w:t>
      </w:r>
      <w:r>
        <w:rPr>
          <w:rFonts w:ascii="Calibri" w:hAnsi="Calibri" w:cs="Calibri"/>
          <w:b/>
          <w:bCs/>
          <w:szCs w:val="20"/>
        </w:rPr>
        <w:t>20</w:t>
      </w:r>
      <w:r w:rsidR="0019617D">
        <w:rPr>
          <w:rFonts w:ascii="Calibri" w:hAnsi="Calibri" w:cs="Calibri"/>
          <w:b/>
          <w:bCs/>
          <w:szCs w:val="20"/>
        </w:rPr>
        <w:t xml:space="preserve">, 18 Uhr, </w:t>
      </w:r>
      <w:proofErr w:type="spellStart"/>
      <w:r w:rsidR="0019617D">
        <w:rPr>
          <w:rFonts w:ascii="Calibri" w:hAnsi="Calibri" w:cs="Calibri"/>
          <w:b/>
          <w:bCs/>
          <w:szCs w:val="20"/>
        </w:rPr>
        <w:t>Erbdrostenhof</w:t>
      </w:r>
      <w:proofErr w:type="spellEnd"/>
      <w:r w:rsidR="0019617D">
        <w:rPr>
          <w:rFonts w:ascii="Calibri" w:hAnsi="Calibri" w:cs="Calibri"/>
          <w:b/>
          <w:bCs/>
          <w:szCs w:val="20"/>
        </w:rPr>
        <w:t>:</w:t>
      </w:r>
      <w:bookmarkStart w:id="3" w:name="_Hlk9447554"/>
      <w:r w:rsidR="0019617D">
        <w:rPr>
          <w:rFonts w:ascii="Calibri" w:hAnsi="Calibri" w:cs="Calibri"/>
          <w:b/>
          <w:bCs/>
          <w:szCs w:val="20"/>
        </w:rPr>
        <w:t xml:space="preserve"> </w:t>
      </w:r>
      <w:r>
        <w:rPr>
          <w:rFonts w:ascii="Calibri" w:hAnsi="Calibri" w:cs="Calibri"/>
          <w:b/>
          <w:bCs/>
          <w:szCs w:val="20"/>
        </w:rPr>
        <w:t xml:space="preserve">Carmen Steinmeier </w:t>
      </w:r>
      <w:r w:rsidRPr="00F120AF">
        <w:rPr>
          <w:rFonts w:ascii="Calibri" w:hAnsi="Calibri" w:cs="Calibri"/>
          <w:bCs/>
          <w:i/>
          <w:szCs w:val="20"/>
        </w:rPr>
        <w:t>Harfe solo</w:t>
      </w:r>
      <w:r w:rsidRPr="00F120AF">
        <w:rPr>
          <w:rFonts w:ascii="Calibri" w:hAnsi="Calibri" w:cs="Calibri"/>
          <w:bCs/>
          <w:szCs w:val="20"/>
        </w:rPr>
        <w:t xml:space="preserve"> </w:t>
      </w:r>
      <w:r>
        <w:rPr>
          <w:rFonts w:ascii="Calibri" w:hAnsi="Calibri" w:cs="Calibri"/>
          <w:b/>
          <w:bCs/>
          <w:szCs w:val="20"/>
        </w:rPr>
        <w:t xml:space="preserve">| Kiyohiko Kudo </w:t>
      </w:r>
      <w:r w:rsidRPr="00F120AF">
        <w:rPr>
          <w:rFonts w:ascii="Calibri" w:hAnsi="Calibri" w:cs="Calibri"/>
          <w:bCs/>
          <w:i/>
          <w:szCs w:val="20"/>
        </w:rPr>
        <w:t>Marimba solo</w:t>
      </w:r>
      <w:bookmarkEnd w:id="3"/>
    </w:p>
    <w:p w:rsidR="009924C2" w:rsidRPr="007863D7" w:rsidRDefault="009924C2" w:rsidP="009924C2">
      <w:pPr>
        <w:pBdr>
          <w:bottom w:val="single" w:sz="6" w:space="1" w:color="auto"/>
        </w:pBdr>
        <w:spacing w:line="280" w:lineRule="exact"/>
        <w:rPr>
          <w:rFonts w:ascii="Calibri" w:hAnsi="Calibri" w:cs="Calibri"/>
          <w:bCs/>
          <w:szCs w:val="20"/>
        </w:rPr>
      </w:pPr>
    </w:p>
    <w:bookmarkEnd w:id="2"/>
    <w:p w:rsidR="009924C2" w:rsidRPr="00423080" w:rsidRDefault="009924C2" w:rsidP="009924C2">
      <w:pPr>
        <w:pBdr>
          <w:bottom w:val="single" w:sz="6" w:space="1" w:color="auto"/>
        </w:pBdr>
        <w:shd w:val="clear" w:color="auto" w:fill="D9D9D9" w:themeFill="background1" w:themeFillShade="D9"/>
        <w:spacing w:line="300" w:lineRule="exact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9924C2">
        <w:rPr>
          <w:rFonts w:ascii="Calibri" w:hAnsi="Calibri" w:cs="Calibri"/>
          <w:b/>
          <w:bCs/>
          <w:szCs w:val="20"/>
        </w:rPr>
        <w:t>VERANSTALTUNGSORTE:</w:t>
      </w:r>
      <w:r>
        <w:rPr>
          <w:rFonts w:ascii="Calibri" w:hAnsi="Calibri" w:cs="Calibri"/>
          <w:bCs/>
          <w:szCs w:val="20"/>
        </w:rPr>
        <w:t xml:space="preserve"> </w:t>
      </w:r>
      <w:proofErr w:type="spellStart"/>
      <w:r w:rsidRPr="009924C2">
        <w:rPr>
          <w:rFonts w:ascii="Calibri" w:hAnsi="Calibri" w:cs="Calibri"/>
          <w:bCs/>
          <w:szCs w:val="20"/>
        </w:rPr>
        <w:t>Erbdrostenhof</w:t>
      </w:r>
      <w:proofErr w:type="spellEnd"/>
      <w:r w:rsidRPr="009924C2">
        <w:rPr>
          <w:rFonts w:ascii="Calibri" w:hAnsi="Calibri" w:cs="Calibri"/>
          <w:bCs/>
          <w:szCs w:val="20"/>
        </w:rPr>
        <w:t xml:space="preserve">, </w:t>
      </w:r>
      <w:bookmarkStart w:id="4" w:name="_Hlk524081886"/>
      <w:r w:rsidRPr="009924C2">
        <w:rPr>
          <w:rFonts w:ascii="Calibri" w:hAnsi="Calibri" w:cs="Calibri"/>
          <w:bCs/>
          <w:szCs w:val="20"/>
        </w:rPr>
        <w:t>Salzstraße 38</w:t>
      </w:r>
      <w:bookmarkEnd w:id="4"/>
      <w:r w:rsidRPr="009924C2">
        <w:rPr>
          <w:rFonts w:ascii="Calibri" w:hAnsi="Calibri" w:cs="Calibri"/>
          <w:bCs/>
          <w:szCs w:val="20"/>
        </w:rPr>
        <w:t xml:space="preserve"> </w:t>
      </w:r>
      <w:r w:rsidR="0019617D">
        <w:rPr>
          <w:rFonts w:ascii="Calibri" w:hAnsi="Calibri" w:cs="Calibri"/>
          <w:bCs/>
          <w:szCs w:val="20"/>
        </w:rPr>
        <w:t>|</w:t>
      </w:r>
      <w:r w:rsidRPr="009924C2">
        <w:rPr>
          <w:rFonts w:ascii="Calibri" w:hAnsi="Calibri" w:cs="Calibri"/>
          <w:bCs/>
          <w:szCs w:val="20"/>
        </w:rPr>
        <w:t xml:space="preserve"> </w:t>
      </w:r>
      <w:r w:rsidRPr="009924C2">
        <w:rPr>
          <w:rFonts w:ascii="Calibri" w:hAnsi="Calibri" w:cs="Calibri"/>
          <w:bCs/>
          <w:szCs w:val="20"/>
          <w:lang w:val="es-ES_tradnl"/>
        </w:rPr>
        <w:t xml:space="preserve">NRW.BANK, Friedrichstr. </w:t>
      </w:r>
      <w:r w:rsidRPr="009924C2">
        <w:rPr>
          <w:rFonts w:ascii="Calibri" w:hAnsi="Calibri" w:cs="Calibri"/>
          <w:bCs/>
          <w:szCs w:val="20"/>
        </w:rPr>
        <w:t xml:space="preserve">1 </w:t>
      </w:r>
      <w:r w:rsidR="0019617D">
        <w:rPr>
          <w:rFonts w:ascii="Calibri" w:hAnsi="Calibri" w:cs="Calibri"/>
          <w:bCs/>
          <w:szCs w:val="20"/>
        </w:rPr>
        <w:t>|</w:t>
      </w:r>
      <w:r w:rsidRPr="009924C2">
        <w:rPr>
          <w:rFonts w:ascii="Calibri" w:hAnsi="Calibri" w:cs="Calibri"/>
          <w:bCs/>
          <w:szCs w:val="20"/>
        </w:rPr>
        <w:t xml:space="preserve"> Westfälische Provinzial, Provinzial-Allee 1</w:t>
      </w:r>
      <w:r w:rsidRPr="009924C2">
        <w:rPr>
          <w:rFonts w:ascii="Calibri" w:hAnsi="Calibri" w:cs="Calibri"/>
          <w:bCs/>
          <w:szCs w:val="20"/>
        </w:rPr>
        <w:tab/>
      </w:r>
    </w:p>
    <w:p w:rsidR="009924C2" w:rsidRDefault="009924C2" w:rsidP="009924C2">
      <w:pPr>
        <w:pBdr>
          <w:bottom w:val="single" w:sz="6" w:space="1" w:color="auto"/>
        </w:pBdr>
        <w:spacing w:line="280" w:lineRule="exact"/>
        <w:rPr>
          <w:rFonts w:ascii="Calibri" w:hAnsi="Calibri" w:cs="Calibri"/>
          <w:bCs/>
          <w:szCs w:val="20"/>
        </w:rPr>
      </w:pPr>
    </w:p>
    <w:p w:rsidR="0019617D" w:rsidRDefault="0019617D" w:rsidP="009924C2">
      <w:pPr>
        <w:pBdr>
          <w:bottom w:val="single" w:sz="6" w:space="1" w:color="auto"/>
        </w:pBdr>
        <w:spacing w:line="280" w:lineRule="exact"/>
        <w:rPr>
          <w:rFonts w:ascii="Calibri" w:hAnsi="Calibri" w:cs="Calibri"/>
          <w:bCs/>
          <w:szCs w:val="20"/>
        </w:rPr>
      </w:pPr>
    </w:p>
    <w:p w:rsidR="0019617D" w:rsidRDefault="0019617D" w:rsidP="009924C2">
      <w:pPr>
        <w:pBdr>
          <w:bottom w:val="single" w:sz="6" w:space="1" w:color="auto"/>
        </w:pBdr>
        <w:spacing w:line="280" w:lineRule="exact"/>
        <w:rPr>
          <w:rFonts w:ascii="Calibri" w:hAnsi="Calibri" w:cs="Calibri"/>
          <w:bCs/>
          <w:szCs w:val="20"/>
        </w:rPr>
      </w:pPr>
    </w:p>
    <w:p w:rsidR="009924C2" w:rsidRPr="007863D7" w:rsidRDefault="009924C2" w:rsidP="009924C2">
      <w:pPr>
        <w:pBdr>
          <w:bottom w:val="single" w:sz="6" w:space="1" w:color="auto"/>
        </w:pBdr>
        <w:spacing w:line="280" w:lineRule="exact"/>
        <w:rPr>
          <w:rFonts w:ascii="Calibri" w:hAnsi="Calibri" w:cs="Calibri"/>
          <w:bCs/>
          <w:szCs w:val="20"/>
        </w:rPr>
      </w:pPr>
    </w:p>
    <w:sectPr w:rsidR="009924C2" w:rsidRPr="007863D7" w:rsidSect="00217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0F"/>
    <w:rsid w:val="00072B8D"/>
    <w:rsid w:val="00077323"/>
    <w:rsid w:val="000A70A1"/>
    <w:rsid w:val="000D6466"/>
    <w:rsid w:val="000D6EB6"/>
    <w:rsid w:val="000E6363"/>
    <w:rsid w:val="000E747E"/>
    <w:rsid w:val="000E74D7"/>
    <w:rsid w:val="00163DA9"/>
    <w:rsid w:val="0019617D"/>
    <w:rsid w:val="001C094C"/>
    <w:rsid w:val="001E540D"/>
    <w:rsid w:val="0021741B"/>
    <w:rsid w:val="0023059F"/>
    <w:rsid w:val="002D5C95"/>
    <w:rsid w:val="00310B62"/>
    <w:rsid w:val="00337176"/>
    <w:rsid w:val="00347542"/>
    <w:rsid w:val="003544C2"/>
    <w:rsid w:val="003875D4"/>
    <w:rsid w:val="003A242E"/>
    <w:rsid w:val="003A35B7"/>
    <w:rsid w:val="003A663B"/>
    <w:rsid w:val="003A6E0F"/>
    <w:rsid w:val="003E0A78"/>
    <w:rsid w:val="003F44E4"/>
    <w:rsid w:val="004070F0"/>
    <w:rsid w:val="0042386B"/>
    <w:rsid w:val="00480FD1"/>
    <w:rsid w:val="004D2BDE"/>
    <w:rsid w:val="00511239"/>
    <w:rsid w:val="005155CF"/>
    <w:rsid w:val="0051667D"/>
    <w:rsid w:val="00520BBC"/>
    <w:rsid w:val="005751BB"/>
    <w:rsid w:val="005D0F80"/>
    <w:rsid w:val="006E721E"/>
    <w:rsid w:val="00712A95"/>
    <w:rsid w:val="00716319"/>
    <w:rsid w:val="0073226C"/>
    <w:rsid w:val="00733F75"/>
    <w:rsid w:val="0079209A"/>
    <w:rsid w:val="0079754A"/>
    <w:rsid w:val="007F7F26"/>
    <w:rsid w:val="0089007C"/>
    <w:rsid w:val="008E518D"/>
    <w:rsid w:val="00956AB1"/>
    <w:rsid w:val="009924C2"/>
    <w:rsid w:val="009F4151"/>
    <w:rsid w:val="00A1429B"/>
    <w:rsid w:val="00A24B33"/>
    <w:rsid w:val="00B4611E"/>
    <w:rsid w:val="00B90F74"/>
    <w:rsid w:val="00B93109"/>
    <w:rsid w:val="00B96D02"/>
    <w:rsid w:val="00BB1E4E"/>
    <w:rsid w:val="00BD5B02"/>
    <w:rsid w:val="00BE1260"/>
    <w:rsid w:val="00C84D2D"/>
    <w:rsid w:val="00CC0F99"/>
    <w:rsid w:val="00CF7579"/>
    <w:rsid w:val="00D80499"/>
    <w:rsid w:val="00DF1958"/>
    <w:rsid w:val="00E219EF"/>
    <w:rsid w:val="00F07EF6"/>
    <w:rsid w:val="00F5180D"/>
    <w:rsid w:val="00F64838"/>
    <w:rsid w:val="00F677BA"/>
    <w:rsid w:val="00F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6CC0"/>
  <w15:chartTrackingRefBased/>
  <w15:docId w15:val="{759B44B1-1602-4798-996D-FFFC8BBD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6E0F"/>
    <w:rPr>
      <w:rFonts w:eastAsia="Times New Roman" w:cs="Arial"/>
      <w:sz w:val="20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3A6E0F"/>
    <w:pPr>
      <w:keepNext/>
      <w:pBdr>
        <w:bottom w:val="single" w:sz="6" w:space="1" w:color="auto"/>
      </w:pBdr>
      <w:spacing w:line="280" w:lineRule="exact"/>
      <w:outlineLvl w:val="4"/>
    </w:pPr>
    <w:rPr>
      <w:b/>
      <w:bCs/>
      <w:i/>
      <w:color w:val="FF000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3A6E0F"/>
    <w:pPr>
      <w:keepNext/>
      <w:pBdr>
        <w:bottom w:val="single" w:sz="6" w:space="1" w:color="auto"/>
      </w:pBdr>
      <w:spacing w:line="280" w:lineRule="exact"/>
      <w:outlineLvl w:val="5"/>
    </w:pPr>
    <w:rPr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3A6E0F"/>
    <w:rPr>
      <w:rFonts w:eastAsia="Times New Roman" w:cs="Arial"/>
      <w:b/>
      <w:bCs/>
      <w:i/>
      <w:color w:val="FF000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6E0F"/>
    <w:rPr>
      <w:rFonts w:eastAsia="Times New Roman" w:cs="Arial"/>
      <w:b/>
      <w:bCs/>
      <w:color w:val="000000"/>
      <w:sz w:val="20"/>
      <w:szCs w:val="20"/>
      <w:lang w:eastAsia="de-DE"/>
    </w:rPr>
  </w:style>
  <w:style w:type="character" w:styleId="Hyperlink">
    <w:name w:val="Hyperlink"/>
    <w:uiPriority w:val="99"/>
    <w:semiHidden/>
    <w:rsid w:val="003A6E0F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931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1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1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wk-ticketshop.reservix.de" TargetMode="External"/><Relationship Id="rId5" Type="http://schemas.openxmlformats.org/officeDocument/2006/relationships/hyperlink" Target="http://www.chapeau-classiqu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P301GK01</dc:creator>
  <cp:keywords/>
  <dc:description/>
  <cp:lastModifiedBy>Schulte, Susanne</cp:lastModifiedBy>
  <cp:revision>12</cp:revision>
  <dcterms:created xsi:type="dcterms:W3CDTF">2019-07-11T13:22:00Z</dcterms:created>
  <dcterms:modified xsi:type="dcterms:W3CDTF">2019-07-12T07:51:00Z</dcterms:modified>
</cp:coreProperties>
</file>